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E2" w:rsidRDefault="009D0CE2" w:rsidP="009D0CE2">
      <w:pPr>
        <w:rPr>
          <w:lang w:val="en-US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0</wp:posOffset>
            </wp:positionV>
            <wp:extent cx="443865" cy="567055"/>
            <wp:effectExtent l="0" t="0" r="0" b="4445"/>
            <wp:wrapSquare wrapText="bothSides"/>
            <wp:docPr id="1" name="Imagine 1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CE2" w:rsidRDefault="009D0CE2" w:rsidP="009D0C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0CE2" w:rsidRDefault="009D0CE2" w:rsidP="009D0C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4243" w:rsidRDefault="005E4243" w:rsidP="005E4243">
      <w:pPr>
        <w:jc w:val="center"/>
        <w:rPr>
          <w:rStyle w:val="fontstyle01"/>
        </w:rPr>
      </w:pPr>
      <w:r>
        <w:rPr>
          <w:rStyle w:val="fontstyle01"/>
        </w:rPr>
        <w:t>MINISTERUL EDUCAŢIEI, CULTURII ȘI CERCETĂRII al REPUBLICII MOLDOVA</w:t>
      </w:r>
      <w:r>
        <w:rPr>
          <w:rFonts w:ascii="TimesNewRomanPS-BoldMT" w:hAnsi="TimesNewRomanPS-BoldMT"/>
          <w:b/>
          <w:bCs/>
          <w:color w:val="17355D"/>
        </w:rPr>
        <w:br/>
      </w:r>
      <w:proofErr w:type="spellStart"/>
      <w:r>
        <w:rPr>
          <w:rStyle w:val="fontstyle01"/>
          <w:sz w:val="28"/>
          <w:szCs w:val="28"/>
        </w:rPr>
        <w:t>Direcţia</w:t>
      </w:r>
      <w:proofErr w:type="spellEnd"/>
      <w:r>
        <w:rPr>
          <w:rStyle w:val="fontstyle01"/>
          <w:sz w:val="28"/>
          <w:szCs w:val="28"/>
        </w:rPr>
        <w:t xml:space="preserve"> </w:t>
      </w:r>
      <w:proofErr w:type="spellStart"/>
      <w:r>
        <w:rPr>
          <w:rStyle w:val="fontstyle01"/>
          <w:sz w:val="28"/>
          <w:szCs w:val="28"/>
        </w:rPr>
        <w:t>Învăţământ</w:t>
      </w:r>
      <w:proofErr w:type="spellEnd"/>
      <w:r>
        <w:rPr>
          <w:rStyle w:val="fontstyle01"/>
          <w:sz w:val="28"/>
          <w:szCs w:val="28"/>
        </w:rPr>
        <w:t xml:space="preserve">, Tineret </w:t>
      </w:r>
      <w:proofErr w:type="spellStart"/>
      <w:r>
        <w:rPr>
          <w:rStyle w:val="fontstyle01"/>
          <w:sz w:val="28"/>
          <w:szCs w:val="28"/>
        </w:rPr>
        <w:t>şi</w:t>
      </w:r>
      <w:proofErr w:type="spellEnd"/>
      <w:r>
        <w:rPr>
          <w:rStyle w:val="fontstyle01"/>
          <w:sz w:val="28"/>
          <w:szCs w:val="28"/>
        </w:rPr>
        <w:t xml:space="preserve"> Sport Nisporeni</w:t>
      </w:r>
      <w:r>
        <w:rPr>
          <w:rFonts w:ascii="TimesNewRomanPS-BoldMT" w:hAnsi="TimesNewRomanPS-BoldMT"/>
          <w:b/>
          <w:bCs/>
          <w:color w:val="17355D"/>
          <w:sz w:val="28"/>
          <w:szCs w:val="28"/>
        </w:rPr>
        <w:br/>
      </w:r>
      <w:proofErr w:type="spellStart"/>
      <w:r>
        <w:rPr>
          <w:rStyle w:val="fontstyle01"/>
          <w:sz w:val="28"/>
          <w:szCs w:val="28"/>
        </w:rPr>
        <w:t>Instituţia</w:t>
      </w:r>
      <w:proofErr w:type="spellEnd"/>
      <w:r>
        <w:rPr>
          <w:rStyle w:val="fontstyle01"/>
          <w:sz w:val="28"/>
          <w:szCs w:val="28"/>
        </w:rPr>
        <w:t xml:space="preserve"> Publică Gimnaziul </w:t>
      </w:r>
      <w:proofErr w:type="spellStart"/>
      <w:r>
        <w:rPr>
          <w:rStyle w:val="fontstyle01"/>
          <w:sz w:val="28"/>
          <w:szCs w:val="28"/>
        </w:rPr>
        <w:t>Milesti</w:t>
      </w:r>
      <w:proofErr w:type="spellEnd"/>
      <w:r>
        <w:rPr>
          <w:rFonts w:ascii="TimesNewRomanPS-BoldMT" w:hAnsi="TimesNewRomanPS-BoldMT"/>
          <w:b/>
          <w:bCs/>
          <w:color w:val="17355D"/>
          <w:sz w:val="28"/>
          <w:szCs w:val="28"/>
        </w:rPr>
        <w:br/>
      </w:r>
      <w:r>
        <w:rPr>
          <w:rStyle w:val="fontstyle01"/>
        </w:rPr>
        <w:t xml:space="preserve">MD- 6432, s. </w:t>
      </w:r>
      <w:proofErr w:type="spellStart"/>
      <w:r>
        <w:rPr>
          <w:rStyle w:val="fontstyle01"/>
        </w:rPr>
        <w:t>Milesti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r.Nisporeni</w:t>
      </w:r>
      <w:proofErr w:type="spellEnd"/>
      <w:r>
        <w:rPr>
          <w:rStyle w:val="fontstyle01"/>
        </w:rPr>
        <w:t xml:space="preserve">, </w:t>
      </w:r>
    </w:p>
    <w:p w:rsidR="005E4243" w:rsidRDefault="005E4243" w:rsidP="005E4243">
      <w:pPr>
        <w:jc w:val="center"/>
        <w:rPr>
          <w:rStyle w:val="fontstyle01"/>
        </w:rPr>
      </w:pPr>
      <w:r>
        <w:rPr>
          <w:rStyle w:val="fontstyle01"/>
        </w:rPr>
        <w:t>tel. 264 40282,  fax. 026440549</w:t>
      </w:r>
    </w:p>
    <w:p w:rsidR="005E4243" w:rsidRDefault="005E4243" w:rsidP="005E4243">
      <w:pPr>
        <w:jc w:val="center"/>
        <w:rPr>
          <w:rStyle w:val="Hyperlink"/>
        </w:rPr>
      </w:pPr>
      <w:r>
        <w:rPr>
          <w:rStyle w:val="fontstyle01"/>
        </w:rPr>
        <w:t>e-mail</w:t>
      </w:r>
      <w:r>
        <w:rPr>
          <w:rStyle w:val="fontstyle01"/>
          <w:color w:val="0070C0"/>
        </w:rPr>
        <w:t xml:space="preserve">: </w:t>
      </w:r>
      <w:hyperlink r:id="rId7" w:history="1">
        <w:r>
          <w:rPr>
            <w:rStyle w:val="Hyperlink"/>
          </w:rPr>
          <w:t>vera.bobeica43@gmail.com</w:t>
        </w:r>
      </w:hyperlink>
    </w:p>
    <w:p w:rsidR="005E4243" w:rsidRDefault="005E4243" w:rsidP="005E4243">
      <w:pPr>
        <w:jc w:val="center"/>
        <w:rPr>
          <w:rStyle w:val="Hyperlink"/>
        </w:rPr>
      </w:pPr>
      <w:r>
        <w:rPr>
          <w:rStyle w:val="Hyperlink"/>
        </w:rPr>
        <w:t>http://gimnaziulmilesti.educ.md</w:t>
      </w:r>
    </w:p>
    <w:p w:rsidR="00231028" w:rsidRDefault="00231028" w:rsidP="009D0CE2">
      <w:pPr>
        <w:jc w:val="right"/>
      </w:pPr>
    </w:p>
    <w:p w:rsidR="009D0CE2" w:rsidRDefault="009D0CE2" w:rsidP="009D0CE2">
      <w:pPr>
        <w:jc w:val="right"/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Pr="005E4243" w:rsidRDefault="005E4243" w:rsidP="005E424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243">
        <w:rPr>
          <w:rFonts w:ascii="Times New Roman" w:hAnsi="Times New Roman" w:cs="Times New Roman"/>
          <w:b/>
          <w:sz w:val="56"/>
          <w:szCs w:val="56"/>
        </w:rPr>
        <w:t xml:space="preserve">Raport general </w:t>
      </w:r>
    </w:p>
    <w:p w:rsidR="005E4243" w:rsidRPr="005E4243" w:rsidRDefault="005E4243" w:rsidP="005E424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243">
        <w:rPr>
          <w:rFonts w:ascii="Times New Roman" w:hAnsi="Times New Roman" w:cs="Times New Roman"/>
          <w:b/>
          <w:sz w:val="56"/>
          <w:szCs w:val="56"/>
        </w:rPr>
        <w:t>privind activitatea instituției de învățământ.</w:t>
      </w:r>
    </w:p>
    <w:p w:rsidR="005E4243" w:rsidRPr="005E4243" w:rsidRDefault="005E4243" w:rsidP="005E42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243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5E4243">
        <w:rPr>
          <w:rFonts w:ascii="Times New Roman" w:hAnsi="Times New Roman" w:cs="Times New Roman"/>
          <w:b/>
          <w:sz w:val="56"/>
          <w:szCs w:val="56"/>
        </w:rPr>
        <w:t>I.P.G.Milești</w:t>
      </w:r>
      <w:proofErr w:type="spellEnd"/>
      <w:r w:rsidRPr="005E424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5E4243" w:rsidRPr="005E4243" w:rsidRDefault="005E4243" w:rsidP="005E424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E4243">
        <w:rPr>
          <w:rFonts w:ascii="Times New Roman" w:hAnsi="Times New Roman" w:cs="Times New Roman"/>
          <w:b/>
          <w:sz w:val="56"/>
          <w:szCs w:val="56"/>
        </w:rPr>
        <w:t>în anul  2019-2020</w:t>
      </w: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5E4243" w:rsidRDefault="005E4243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</w:p>
    <w:p w:rsidR="00483416" w:rsidRPr="00483416" w:rsidRDefault="00483416" w:rsidP="00483416">
      <w:pPr>
        <w:pStyle w:val="Listparagraf"/>
        <w:spacing w:after="0" w:line="240" w:lineRule="auto"/>
        <w:jc w:val="right"/>
        <w:rPr>
          <w:rFonts w:ascii="Times New Roman" w:hAnsi="Times New Roman" w:cs="Times New Roman"/>
        </w:rPr>
      </w:pPr>
      <w:r w:rsidRPr="00483416">
        <w:rPr>
          <w:rFonts w:ascii="Times New Roman" w:hAnsi="Times New Roman" w:cs="Times New Roman"/>
        </w:rPr>
        <w:t>Anexa 1 la Ordinul nr 420 din 02.06.2020</w:t>
      </w:r>
    </w:p>
    <w:p w:rsidR="00483416" w:rsidRDefault="00483416" w:rsidP="00F37D59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3416" w:rsidRPr="00483416" w:rsidRDefault="00483416" w:rsidP="00483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83416">
        <w:rPr>
          <w:rFonts w:ascii="Times New Roman" w:hAnsi="Times New Roman" w:cs="Times New Roman"/>
          <w:b/>
          <w:sz w:val="24"/>
        </w:rPr>
        <w:t xml:space="preserve">Raport general </w:t>
      </w:r>
    </w:p>
    <w:p w:rsidR="00483416" w:rsidRPr="00483416" w:rsidRDefault="00483416" w:rsidP="00483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83416">
        <w:rPr>
          <w:rFonts w:ascii="Times New Roman" w:hAnsi="Times New Roman" w:cs="Times New Roman"/>
          <w:b/>
          <w:sz w:val="24"/>
        </w:rPr>
        <w:t xml:space="preserve">privind activitatea </w:t>
      </w:r>
      <w:r w:rsidR="005E4243">
        <w:rPr>
          <w:rFonts w:ascii="Times New Roman" w:hAnsi="Times New Roman" w:cs="Times New Roman"/>
          <w:b/>
          <w:sz w:val="24"/>
        </w:rPr>
        <w:t>i</w:t>
      </w:r>
      <w:r w:rsidRPr="00483416">
        <w:rPr>
          <w:rFonts w:ascii="Times New Roman" w:hAnsi="Times New Roman" w:cs="Times New Roman"/>
          <w:b/>
          <w:sz w:val="24"/>
        </w:rPr>
        <w:t>nstituției de învățământ.</w:t>
      </w:r>
    </w:p>
    <w:p w:rsidR="00483416" w:rsidRPr="00483416" w:rsidRDefault="002C417D" w:rsidP="004834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I.P.G.Milești</w:t>
      </w:r>
      <w:proofErr w:type="spellEnd"/>
      <w:r w:rsidR="00483416" w:rsidRPr="00483416">
        <w:rPr>
          <w:rFonts w:ascii="Times New Roman" w:hAnsi="Times New Roman" w:cs="Times New Roman"/>
          <w:b/>
          <w:sz w:val="24"/>
        </w:rPr>
        <w:t xml:space="preserve"> </w:t>
      </w:r>
    </w:p>
    <w:p w:rsidR="00483416" w:rsidRPr="00F1300D" w:rsidRDefault="00483416" w:rsidP="004834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83416">
        <w:rPr>
          <w:rFonts w:ascii="Times New Roman" w:hAnsi="Times New Roman" w:cs="Times New Roman"/>
          <w:b/>
          <w:sz w:val="24"/>
        </w:rPr>
        <w:t xml:space="preserve">în anul </w:t>
      </w:r>
      <w:r w:rsidR="002C417D">
        <w:rPr>
          <w:rFonts w:ascii="Times New Roman" w:hAnsi="Times New Roman" w:cs="Times New Roman"/>
          <w:b/>
          <w:sz w:val="24"/>
        </w:rPr>
        <w:t xml:space="preserve"> 2019-2020</w:t>
      </w:r>
    </w:p>
    <w:p w:rsidR="00483416" w:rsidRPr="00483416" w:rsidRDefault="00483416" w:rsidP="00483416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483416" w:rsidRPr="00483416" w:rsidRDefault="00483416" w:rsidP="0048341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83416">
        <w:rPr>
          <w:rFonts w:ascii="Times New Roman" w:hAnsi="Times New Roman" w:cs="Times New Roman"/>
          <w:b/>
          <w:sz w:val="24"/>
        </w:rPr>
        <w:t>1.Date generale despre instituție:</w:t>
      </w:r>
    </w:p>
    <w:p w:rsidR="00483416" w:rsidRPr="00483416" w:rsidRDefault="00483416" w:rsidP="00483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a) Resurse umane:</w:t>
      </w:r>
    </w:p>
    <w:p w:rsidR="00483416" w:rsidRPr="00483416" w:rsidRDefault="00483416" w:rsidP="004834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3416">
        <w:rPr>
          <w:rFonts w:ascii="Times New Roman" w:hAnsi="Times New Roman" w:cs="Times New Roman"/>
          <w:sz w:val="24"/>
          <w:szCs w:val="24"/>
          <w:lang w:val="en-US"/>
        </w:rPr>
        <w:t>Total cadre:</w:t>
      </w:r>
      <w:r w:rsidR="00136DE3"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</w:p>
    <w:p w:rsidR="00483416" w:rsidRPr="00483416" w:rsidRDefault="00483416" w:rsidP="00483416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416">
        <w:rPr>
          <w:rFonts w:ascii="Times New Roman" w:hAnsi="Times New Roman" w:cs="Times New Roman"/>
          <w:sz w:val="24"/>
          <w:szCs w:val="24"/>
        </w:rPr>
        <w:t>de conducere:</w:t>
      </w:r>
      <w:r w:rsidR="00136DE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83416" w:rsidRPr="00483416" w:rsidRDefault="00483416" w:rsidP="00483416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416">
        <w:rPr>
          <w:rFonts w:ascii="Times New Roman" w:hAnsi="Times New Roman" w:cs="Times New Roman"/>
          <w:sz w:val="24"/>
          <w:szCs w:val="24"/>
        </w:rPr>
        <w:t>studii</w:t>
      </w:r>
      <w:r w:rsidR="00136DE3">
        <w:rPr>
          <w:rFonts w:ascii="Times New Roman" w:hAnsi="Times New Roman" w:cs="Times New Roman"/>
          <w:sz w:val="24"/>
          <w:szCs w:val="24"/>
        </w:rPr>
        <w:t xml:space="preserve">  superioare</w:t>
      </w:r>
    </w:p>
    <w:p w:rsidR="00483416" w:rsidRPr="00483416" w:rsidRDefault="00483416" w:rsidP="00483416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416">
        <w:rPr>
          <w:rFonts w:ascii="Times New Roman" w:hAnsi="Times New Roman" w:cs="Times New Roman"/>
          <w:sz w:val="24"/>
          <w:szCs w:val="24"/>
        </w:rPr>
        <w:t>grad didactic</w:t>
      </w:r>
      <w:r w:rsidR="00136DE3">
        <w:rPr>
          <w:rFonts w:ascii="Times New Roman" w:hAnsi="Times New Roman" w:cs="Times New Roman"/>
          <w:sz w:val="24"/>
          <w:szCs w:val="24"/>
        </w:rPr>
        <w:t xml:space="preserve"> : II</w:t>
      </w:r>
    </w:p>
    <w:p w:rsidR="00483416" w:rsidRPr="00483416" w:rsidRDefault="00483416" w:rsidP="00483416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416">
        <w:rPr>
          <w:rFonts w:ascii="Times New Roman" w:hAnsi="Times New Roman" w:cs="Times New Roman"/>
          <w:sz w:val="24"/>
          <w:szCs w:val="24"/>
        </w:rPr>
        <w:t>vechime</w:t>
      </w:r>
      <w:r w:rsidR="00136DE3">
        <w:rPr>
          <w:rFonts w:ascii="Times New Roman" w:hAnsi="Times New Roman" w:cs="Times New Roman"/>
          <w:sz w:val="24"/>
          <w:szCs w:val="24"/>
        </w:rPr>
        <w:t xml:space="preserve"> : 30 </w:t>
      </w:r>
    </w:p>
    <w:p w:rsidR="00483416" w:rsidRPr="00483416" w:rsidRDefault="00483416" w:rsidP="00483416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416">
        <w:rPr>
          <w:rFonts w:ascii="Times New Roman" w:hAnsi="Times New Roman" w:cs="Times New Roman"/>
          <w:sz w:val="24"/>
          <w:szCs w:val="24"/>
        </w:rPr>
        <w:t>vârsta medie</w:t>
      </w:r>
      <w:r w:rsidR="00136DE3">
        <w:rPr>
          <w:rFonts w:ascii="Times New Roman" w:hAnsi="Times New Roman" w:cs="Times New Roman"/>
          <w:sz w:val="24"/>
          <w:szCs w:val="24"/>
        </w:rPr>
        <w:t xml:space="preserve"> : 52</w:t>
      </w:r>
    </w:p>
    <w:p w:rsidR="00483416" w:rsidRPr="00483416" w:rsidRDefault="00483416" w:rsidP="00483416">
      <w:pPr>
        <w:pStyle w:val="List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416">
        <w:rPr>
          <w:rFonts w:ascii="Times New Roman" w:hAnsi="Times New Roman" w:cs="Times New Roman"/>
          <w:sz w:val="24"/>
          <w:szCs w:val="24"/>
        </w:rPr>
        <w:t xml:space="preserve"> didactice:</w:t>
      </w:r>
      <w:r w:rsidR="00136DE3">
        <w:rPr>
          <w:rFonts w:ascii="Times New Roman" w:hAnsi="Times New Roman" w:cs="Times New Roman"/>
          <w:sz w:val="24"/>
          <w:szCs w:val="24"/>
        </w:rPr>
        <w:t xml:space="preserve"> 14</w:t>
      </w:r>
    </w:p>
    <w:tbl>
      <w:tblPr>
        <w:tblStyle w:val="Tabelgril"/>
        <w:tblpPr w:leftFromText="180" w:rightFromText="180" w:vertAnchor="text" w:horzAnchor="margin" w:tblpXSpec="center" w:tblpY="98"/>
        <w:tblW w:w="9889" w:type="dxa"/>
        <w:tblLook w:val="04A0" w:firstRow="1" w:lastRow="0" w:firstColumn="1" w:lastColumn="0" w:noHBand="0" w:noVBand="1"/>
      </w:tblPr>
      <w:tblGrid>
        <w:gridCol w:w="4928"/>
        <w:gridCol w:w="1134"/>
        <w:gridCol w:w="1417"/>
        <w:gridCol w:w="1276"/>
        <w:gridCol w:w="1134"/>
      </w:tblGrid>
      <w:tr w:rsidR="00483416" w:rsidRPr="00483416" w:rsidTr="00BF49B6">
        <w:trPr>
          <w:trHeight w:val="242"/>
        </w:trPr>
        <w:tc>
          <w:tcPr>
            <w:tcW w:w="4928" w:type="dxa"/>
            <w:vMerge w:val="restart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Disciplina</w:t>
            </w:r>
            <w:proofErr w:type="spellEnd"/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83416" w:rsidRPr="00483416" w:rsidRDefault="00483416" w:rsidP="00BF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 de cadre</w:t>
            </w:r>
          </w:p>
        </w:tc>
        <w:tc>
          <w:tcPr>
            <w:tcW w:w="1134" w:type="dxa"/>
            <w:vMerge w:val="restart"/>
          </w:tcPr>
          <w:p w:rsid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Vârsta</w:t>
            </w:r>
            <w:proofErr w:type="spellEnd"/>
            <w:r w:rsidR="0013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medie</w:t>
            </w:r>
            <w:proofErr w:type="spellEnd"/>
          </w:p>
          <w:p w:rsidR="001C76A2" w:rsidRDefault="001C76A2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76A2" w:rsidRDefault="001C76A2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76A2" w:rsidRPr="00483416" w:rsidRDefault="001C76A2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483416" w:rsidRPr="00483416" w:rsidTr="00BF49B6">
        <w:trPr>
          <w:trHeight w:val="273"/>
        </w:trPr>
        <w:tc>
          <w:tcPr>
            <w:tcW w:w="4928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Cumularzi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Pensionari</w:t>
            </w:r>
            <w:proofErr w:type="spellEnd"/>
          </w:p>
        </w:tc>
        <w:tc>
          <w:tcPr>
            <w:tcW w:w="1134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416" w:rsidRPr="00483416" w:rsidTr="00BF49B6">
        <w:trPr>
          <w:trHeight w:val="261"/>
        </w:trPr>
        <w:tc>
          <w:tcPr>
            <w:tcW w:w="4928" w:type="dxa"/>
          </w:tcPr>
          <w:p w:rsidR="00483416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franceză</w:t>
            </w:r>
            <w:proofErr w:type="spellEnd"/>
          </w:p>
        </w:tc>
        <w:tc>
          <w:tcPr>
            <w:tcW w:w="1134" w:type="dxa"/>
          </w:tcPr>
          <w:p w:rsidR="00483416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83416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6DE3" w:rsidRPr="00483416" w:rsidTr="00BF49B6">
        <w:trPr>
          <w:trHeight w:val="261"/>
        </w:trPr>
        <w:tc>
          <w:tcPr>
            <w:tcW w:w="4928" w:type="dxa"/>
          </w:tcPr>
          <w:p w:rsid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tehnologică</w:t>
            </w:r>
            <w:proofErr w:type="spellEnd"/>
          </w:p>
        </w:tc>
        <w:tc>
          <w:tcPr>
            <w:tcW w:w="1134" w:type="dxa"/>
          </w:tcPr>
          <w:p w:rsid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483416" w:rsidRPr="00483416" w:rsidTr="00BF49B6">
        <w:trPr>
          <w:trHeight w:val="273"/>
        </w:trPr>
        <w:tc>
          <w:tcPr>
            <w:tcW w:w="4928" w:type="dxa"/>
          </w:tcPr>
          <w:p w:rsidR="00483416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Istoria românilor și universala , geografia, educația civică, educația pentru societate </w:t>
            </w:r>
          </w:p>
        </w:tc>
        <w:tc>
          <w:tcPr>
            <w:tcW w:w="1134" w:type="dxa"/>
          </w:tcPr>
          <w:p w:rsidR="00483416" w:rsidRP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17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83416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Biologia</w:t>
            </w:r>
            <w:proofErr w:type="spellEnd"/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Chimia</w:t>
            </w:r>
            <w:proofErr w:type="spellEnd"/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7D030D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136DE3" w:rsidRDefault="00136DE3" w:rsidP="003E1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Învătător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Educația</w:t>
            </w:r>
            <w:proofErr w:type="spellEnd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plastică</w:t>
            </w:r>
            <w:proofErr w:type="spellEnd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cl.  a V –a – VII – a, </w:t>
            </w:r>
            <w:proofErr w:type="spellStart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Educația</w:t>
            </w:r>
            <w:proofErr w:type="spellEnd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tehnologică</w:t>
            </w:r>
            <w:proofErr w:type="spellEnd"/>
            <w:r w:rsidR="003E1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56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cl. A V-a – a IX-a </w:t>
            </w:r>
          </w:p>
        </w:tc>
        <w:tc>
          <w:tcPr>
            <w:tcW w:w="1134" w:type="dxa"/>
          </w:tcPr>
          <w:p w:rsidR="00136DE3" w:rsidRPr="00483416" w:rsidRDefault="00BF49B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Pr="00483416" w:rsidRDefault="00BF49B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36DE3" w:rsidRPr="00483416" w:rsidRDefault="0031111F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fizică</w:t>
            </w:r>
            <w:proofErr w:type="spellEnd"/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3E1440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Fizica</w:t>
            </w: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muzicală</w:t>
            </w: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7D030D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rusă</w:t>
            </w: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Informatica</w:t>
            </w: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136DE3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A59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imba engleză </w:t>
            </w: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Pr="00483416" w:rsidRDefault="003A5987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36DE3" w:rsidRPr="00483416" w:rsidRDefault="003E1440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6DE3" w:rsidRPr="00483416" w:rsidTr="00BF49B6">
        <w:trPr>
          <w:trHeight w:val="273"/>
        </w:trPr>
        <w:tc>
          <w:tcPr>
            <w:tcW w:w="4928" w:type="dxa"/>
          </w:tcPr>
          <w:p w:rsidR="00136DE3" w:rsidRPr="00483416" w:rsidRDefault="00136DE3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134" w:type="dxa"/>
          </w:tcPr>
          <w:p w:rsidR="00136DE3" w:rsidRPr="00483416" w:rsidRDefault="00BF49B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</w:tcPr>
          <w:p w:rsidR="00136DE3" w:rsidRPr="00483416" w:rsidRDefault="007E0DB5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136DE3" w:rsidRPr="00483416" w:rsidRDefault="00BF49B6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136DE3" w:rsidRPr="00483416" w:rsidRDefault="007E0DB5" w:rsidP="00483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</w:tbl>
    <w:p w:rsidR="00483416" w:rsidRPr="00483416" w:rsidRDefault="00483416" w:rsidP="00483416">
      <w:pPr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Raportul elev/cadru didactic este de</w:t>
      </w:r>
      <w:r w:rsidR="003A5987">
        <w:rPr>
          <w:rFonts w:ascii="Times New Roman" w:hAnsi="Times New Roman" w:cs="Times New Roman"/>
          <w:sz w:val="24"/>
        </w:rPr>
        <w:t xml:space="preserve"> 14 elevi/ 1 cadru didactic</w:t>
      </w: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Necesar cadre/disciplina</w:t>
      </w:r>
      <w:r w:rsidR="00735053">
        <w:rPr>
          <w:rFonts w:ascii="Times New Roman" w:hAnsi="Times New Roman" w:cs="Times New Roman"/>
          <w:sz w:val="24"/>
        </w:rPr>
        <w:t>: biol</w:t>
      </w:r>
      <w:r w:rsidR="009F5364">
        <w:rPr>
          <w:rFonts w:ascii="Times New Roman" w:hAnsi="Times New Roman" w:cs="Times New Roman"/>
          <w:sz w:val="24"/>
        </w:rPr>
        <w:t xml:space="preserve">ogia -1 , chimia – 1, fizica </w:t>
      </w:r>
      <w:r w:rsidR="00735053">
        <w:rPr>
          <w:rFonts w:ascii="Times New Roman" w:hAnsi="Times New Roman" w:cs="Times New Roman"/>
          <w:sz w:val="24"/>
        </w:rPr>
        <w:t>–</w:t>
      </w:r>
      <w:r w:rsidR="009F5364">
        <w:rPr>
          <w:rFonts w:ascii="Times New Roman" w:hAnsi="Times New Roman" w:cs="Times New Roman"/>
          <w:sz w:val="24"/>
        </w:rPr>
        <w:t xml:space="preserve"> 1</w:t>
      </w:r>
      <w:r w:rsidR="00735053">
        <w:rPr>
          <w:rFonts w:ascii="Times New Roman" w:hAnsi="Times New Roman" w:cs="Times New Roman"/>
          <w:sz w:val="24"/>
        </w:rPr>
        <w:t>, limba franceză -1, limba română – 1, educația muzicală - 1</w:t>
      </w: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483416" w:rsidRDefault="00483416" w:rsidP="00483416">
      <w:pPr>
        <w:pStyle w:val="Listparagraf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Nr. angajați auxiliari</w:t>
      </w:r>
      <w:r w:rsidR="00C50D00">
        <w:rPr>
          <w:rFonts w:ascii="Times New Roman" w:hAnsi="Times New Roman" w:cs="Times New Roman"/>
          <w:sz w:val="24"/>
        </w:rPr>
        <w:t>:16</w:t>
      </w:r>
    </w:p>
    <w:p w:rsidR="00C50D00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</w:t>
      </w:r>
      <w:r w:rsidR="00483416" w:rsidRPr="00483416">
        <w:rPr>
          <w:rFonts w:ascii="Times New Roman" w:hAnsi="Times New Roman" w:cs="Times New Roman"/>
          <w:sz w:val="24"/>
        </w:rPr>
        <w:t xml:space="preserve">ngrijitori de încăperi- </w:t>
      </w:r>
      <w:r>
        <w:rPr>
          <w:rFonts w:ascii="Times New Roman" w:hAnsi="Times New Roman" w:cs="Times New Roman"/>
          <w:sz w:val="24"/>
        </w:rPr>
        <w:t>4</w:t>
      </w:r>
      <w:r w:rsidR="00483416" w:rsidRPr="00483416">
        <w:rPr>
          <w:rFonts w:ascii="Times New Roman" w:hAnsi="Times New Roman" w:cs="Times New Roman"/>
          <w:sz w:val="24"/>
        </w:rPr>
        <w:t xml:space="preserve">; </w:t>
      </w:r>
    </w:p>
    <w:p w:rsidR="00483416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483416" w:rsidRPr="00483416">
        <w:rPr>
          <w:rFonts w:ascii="Times New Roman" w:hAnsi="Times New Roman" w:cs="Times New Roman"/>
          <w:sz w:val="24"/>
        </w:rPr>
        <w:t>aznici-</w:t>
      </w:r>
      <w:r>
        <w:rPr>
          <w:rFonts w:ascii="Times New Roman" w:hAnsi="Times New Roman" w:cs="Times New Roman"/>
          <w:sz w:val="24"/>
        </w:rPr>
        <w:t>2</w:t>
      </w:r>
    </w:p>
    <w:p w:rsidR="00C50D00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Asistent medical: </w:t>
      </w:r>
      <w:r w:rsidR="00BF49B6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1</w:t>
      </w:r>
    </w:p>
    <w:p w:rsidR="00C50D00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Secretar: 1</w:t>
      </w:r>
    </w:p>
    <w:p w:rsidR="00C50D00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Contabil – șef : 1</w:t>
      </w:r>
    </w:p>
    <w:p w:rsidR="00C50D00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Bucătar :</w:t>
      </w:r>
      <w:r w:rsidR="00BF49B6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>1</w:t>
      </w:r>
    </w:p>
    <w:p w:rsidR="00C50D00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Bibliotecar:</w:t>
      </w:r>
      <w:r w:rsidR="00BF49B6">
        <w:rPr>
          <w:rFonts w:ascii="Times New Roman" w:hAnsi="Times New Roman" w:cs="Times New Roman"/>
          <w:sz w:val="24"/>
        </w:rPr>
        <w:t xml:space="preserve">-  0.5 unități - </w:t>
      </w:r>
      <w:r>
        <w:rPr>
          <w:rFonts w:ascii="Times New Roman" w:hAnsi="Times New Roman" w:cs="Times New Roman"/>
          <w:sz w:val="24"/>
        </w:rPr>
        <w:t>1</w:t>
      </w:r>
    </w:p>
    <w:p w:rsidR="00C50D00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Muncitor : </w:t>
      </w:r>
      <w:r w:rsidR="00BF49B6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1</w:t>
      </w:r>
    </w:p>
    <w:p w:rsidR="00C50D00" w:rsidRDefault="00C50D00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Administrator gospodărie: </w:t>
      </w:r>
      <w:r w:rsidR="00BF49B6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</w:t>
      </w:r>
    </w:p>
    <w:p w:rsidR="00C50D00" w:rsidRPr="00C50D00" w:rsidRDefault="00C50D00" w:rsidP="001C76A2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Operatori de gaze: </w:t>
      </w:r>
      <w:r w:rsidR="00BF49B6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3</w:t>
      </w: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Raportul elev/personal auxiliar</w:t>
      </w:r>
      <w:r w:rsidR="00425A1A">
        <w:rPr>
          <w:rFonts w:ascii="Times New Roman" w:hAnsi="Times New Roman" w:cs="Times New Roman"/>
          <w:sz w:val="24"/>
        </w:rPr>
        <w:t xml:space="preserve"> este 14 elevi / la o unitate personal nedidactic</w:t>
      </w:r>
    </w:p>
    <w:p w:rsidR="00483416" w:rsidRPr="00483416" w:rsidRDefault="00483416" w:rsidP="00483416">
      <w:pPr>
        <w:pStyle w:val="List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483416">
        <w:rPr>
          <w:rFonts w:ascii="Times New Roman" w:hAnsi="Times New Roman" w:cs="Times New Roman"/>
          <w:b/>
          <w:sz w:val="24"/>
        </w:rPr>
        <w:t>Elevi total :</w:t>
      </w: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 xml:space="preserve">ciclul primar: </w:t>
      </w:r>
      <w:r w:rsidR="003A5987">
        <w:rPr>
          <w:rFonts w:ascii="Times New Roman" w:hAnsi="Times New Roman" w:cs="Times New Roman"/>
          <w:sz w:val="24"/>
        </w:rPr>
        <w:t>85</w:t>
      </w: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ciclul gimnazial:</w:t>
      </w:r>
      <w:r w:rsidR="003A5987">
        <w:rPr>
          <w:rFonts w:ascii="Times New Roman" w:hAnsi="Times New Roman" w:cs="Times New Roman"/>
          <w:sz w:val="24"/>
        </w:rPr>
        <w:t xml:space="preserve"> 127</w:t>
      </w:r>
    </w:p>
    <w:p w:rsidR="00483416" w:rsidRPr="00B64309" w:rsidRDefault="00483416" w:rsidP="00B64309">
      <w:pPr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483416" w:rsidRDefault="007A38FE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Total : </w:t>
      </w:r>
      <w:r w:rsidR="003A5987">
        <w:rPr>
          <w:rFonts w:ascii="Times New Roman" w:hAnsi="Times New Roman" w:cs="Times New Roman"/>
          <w:sz w:val="24"/>
        </w:rPr>
        <w:t>212</w:t>
      </w:r>
      <w:r>
        <w:rPr>
          <w:rFonts w:ascii="Times New Roman" w:hAnsi="Times New Roman" w:cs="Times New Roman"/>
          <w:sz w:val="24"/>
        </w:rPr>
        <w:t xml:space="preserve">  , </w:t>
      </w:r>
      <w:r w:rsidR="00483416" w:rsidRPr="00483416">
        <w:rPr>
          <w:rFonts w:ascii="Times New Roman" w:hAnsi="Times New Roman" w:cs="Times New Roman"/>
          <w:sz w:val="24"/>
        </w:rPr>
        <w:t xml:space="preserve"> ponderați_</w:t>
      </w:r>
      <w:r w:rsidR="003A5987">
        <w:rPr>
          <w:rFonts w:ascii="Times New Roman" w:hAnsi="Times New Roman" w:cs="Times New Roman"/>
          <w:sz w:val="24"/>
        </w:rPr>
        <w:t>196</w:t>
      </w: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b/>
          <w:sz w:val="24"/>
        </w:rPr>
      </w:pPr>
      <w:r w:rsidRPr="00483416">
        <w:rPr>
          <w:rFonts w:ascii="Times New Roman" w:hAnsi="Times New Roman" w:cs="Times New Roman"/>
          <w:b/>
          <w:sz w:val="24"/>
        </w:rPr>
        <w:t xml:space="preserve"> la sfârșit de an scolar:</w:t>
      </w:r>
    </w:p>
    <w:tbl>
      <w:tblPr>
        <w:tblStyle w:val="Tabelgril"/>
        <w:tblW w:w="9923" w:type="dxa"/>
        <w:tblInd w:w="-34" w:type="dxa"/>
        <w:tblLook w:val="04A0" w:firstRow="1" w:lastRow="0" w:firstColumn="1" w:lastColumn="0" w:noHBand="0" w:noVBand="1"/>
      </w:tblPr>
      <w:tblGrid>
        <w:gridCol w:w="816"/>
        <w:gridCol w:w="723"/>
        <w:gridCol w:w="336"/>
        <w:gridCol w:w="456"/>
        <w:gridCol w:w="336"/>
        <w:gridCol w:w="456"/>
        <w:gridCol w:w="336"/>
        <w:gridCol w:w="456"/>
        <w:gridCol w:w="336"/>
        <w:gridCol w:w="456"/>
        <w:gridCol w:w="336"/>
        <w:gridCol w:w="456"/>
        <w:gridCol w:w="336"/>
        <w:gridCol w:w="456"/>
        <w:gridCol w:w="336"/>
        <w:gridCol w:w="456"/>
        <w:gridCol w:w="336"/>
        <w:gridCol w:w="456"/>
        <w:gridCol w:w="2048"/>
      </w:tblGrid>
      <w:tr w:rsidR="001C76A2" w:rsidRPr="00483416" w:rsidTr="001C76A2">
        <w:trPr>
          <w:trHeight w:val="1446"/>
        </w:trPr>
        <w:tc>
          <w:tcPr>
            <w:tcW w:w="1539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Clasa I</w:t>
            </w:r>
          </w:p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92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II</w:t>
            </w:r>
          </w:p>
        </w:tc>
        <w:tc>
          <w:tcPr>
            <w:tcW w:w="792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III</w:t>
            </w:r>
          </w:p>
        </w:tc>
        <w:tc>
          <w:tcPr>
            <w:tcW w:w="792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IV</w:t>
            </w:r>
          </w:p>
        </w:tc>
        <w:tc>
          <w:tcPr>
            <w:tcW w:w="792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V</w:t>
            </w:r>
          </w:p>
        </w:tc>
        <w:tc>
          <w:tcPr>
            <w:tcW w:w="792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VI</w:t>
            </w:r>
          </w:p>
        </w:tc>
        <w:tc>
          <w:tcPr>
            <w:tcW w:w="792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VII</w:t>
            </w:r>
          </w:p>
        </w:tc>
        <w:tc>
          <w:tcPr>
            <w:tcW w:w="792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VIII</w:t>
            </w:r>
          </w:p>
        </w:tc>
        <w:tc>
          <w:tcPr>
            <w:tcW w:w="792" w:type="dxa"/>
            <w:gridSpan w:val="2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IX</w:t>
            </w:r>
          </w:p>
        </w:tc>
        <w:tc>
          <w:tcPr>
            <w:tcW w:w="2048" w:type="dxa"/>
          </w:tcPr>
          <w:p w:rsidR="001C76A2" w:rsidRPr="00483416" w:rsidRDefault="001C76A2" w:rsidP="00483416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83416">
              <w:rPr>
                <w:rFonts w:ascii="Times New Roman" w:hAnsi="Times New Roman" w:cs="Times New Roman"/>
                <w:lang w:val="ro-RO"/>
              </w:rPr>
              <w:t>Indicatori comparativ cu anul trecut scolar : scadere sau crestere</w:t>
            </w:r>
          </w:p>
        </w:tc>
      </w:tr>
      <w:tr w:rsidR="001C76A2" w:rsidRPr="00483416" w:rsidTr="001C76A2">
        <w:trPr>
          <w:trHeight w:val="887"/>
        </w:trPr>
        <w:tc>
          <w:tcPr>
            <w:tcW w:w="81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Clase/</w:t>
            </w:r>
          </w:p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723" w:type="dxa"/>
          </w:tcPr>
          <w:p w:rsidR="001C76A2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Elevi</w:t>
            </w:r>
          </w:p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33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33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33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33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33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33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33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1C76A2" w:rsidRPr="00483416" w:rsidRDefault="001C76A2" w:rsidP="0031111F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  <w:r w:rsidR="0031111F"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33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1C76A2" w:rsidRPr="00483416" w:rsidRDefault="001C76A2" w:rsidP="00483416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2048" w:type="dxa"/>
          </w:tcPr>
          <w:p w:rsidR="001C76A2" w:rsidRPr="00483416" w:rsidRDefault="0031111F" w:rsidP="0031111F">
            <w:pPr>
              <w:pStyle w:val="Listparagraf"/>
              <w:ind w:left="0"/>
              <w:rPr>
                <w:rFonts w:ascii="Times New Roman" w:hAnsi="Times New Roman" w:cs="Times New Roman"/>
                <w:lang w:val="ro-RO"/>
              </w:rPr>
            </w:pPr>
            <w:r w:rsidRPr="00483416">
              <w:rPr>
                <w:rFonts w:ascii="Times New Roman" w:hAnsi="Times New Roman" w:cs="Times New Roman"/>
                <w:lang w:val="ro-RO"/>
              </w:rPr>
              <w:t>M</w:t>
            </w:r>
            <w:r w:rsidR="001C76A2" w:rsidRPr="00483416">
              <w:rPr>
                <w:rFonts w:ascii="Times New Roman" w:hAnsi="Times New Roman" w:cs="Times New Roman"/>
                <w:lang w:val="ro-RO"/>
              </w:rPr>
              <w:t>ai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="001C76A2" w:rsidRPr="00483416">
              <w:rPr>
                <w:rFonts w:ascii="Times New Roman" w:hAnsi="Times New Roman" w:cs="Times New Roman"/>
                <w:lang w:val="ro-RO"/>
              </w:rPr>
              <w:t>putin</w:t>
            </w:r>
            <w:proofErr w:type="spellEnd"/>
            <w:r w:rsidR="001C76A2" w:rsidRPr="00483416">
              <w:rPr>
                <w:rFonts w:ascii="Times New Roman" w:hAnsi="Times New Roman" w:cs="Times New Roman"/>
                <w:lang w:val="ro-RO"/>
              </w:rPr>
              <w:t xml:space="preserve"> cu 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  <w:r w:rsidR="007E0DB5">
              <w:rPr>
                <w:rFonts w:ascii="Times New Roman" w:hAnsi="Times New Roman" w:cs="Times New Roman"/>
                <w:lang w:val="ro-RO"/>
              </w:rPr>
              <w:t xml:space="preserve"> elevi, </w:t>
            </w:r>
            <w:proofErr w:type="spellStart"/>
            <w:r w:rsidR="007E0DB5">
              <w:rPr>
                <w:rFonts w:ascii="Times New Roman" w:hAnsi="Times New Roman" w:cs="Times New Roman"/>
                <w:lang w:val="ro-RO"/>
              </w:rPr>
              <w:t>scadere</w:t>
            </w:r>
            <w:proofErr w:type="spellEnd"/>
            <w:r w:rsidR="007E0DB5">
              <w:rPr>
                <w:rFonts w:ascii="Times New Roman" w:hAnsi="Times New Roman" w:cs="Times New Roman"/>
                <w:lang w:val="ro-RO"/>
              </w:rPr>
              <w:t xml:space="preserve"> cu 6</w:t>
            </w:r>
            <w:r w:rsidR="001C76A2" w:rsidRPr="00483416">
              <w:rPr>
                <w:rFonts w:ascii="Times New Roman" w:hAnsi="Times New Roman" w:cs="Times New Roman"/>
                <w:lang w:val="ro-RO"/>
              </w:rPr>
              <w:t xml:space="preserve"> elevi </w:t>
            </w:r>
            <w:proofErr w:type="spellStart"/>
            <w:r w:rsidR="001C76A2" w:rsidRPr="00483416">
              <w:rPr>
                <w:rFonts w:ascii="Times New Roman" w:hAnsi="Times New Roman" w:cs="Times New Roman"/>
                <w:lang w:val="ro-RO"/>
              </w:rPr>
              <w:t>ponderati</w:t>
            </w:r>
            <w:proofErr w:type="spellEnd"/>
          </w:p>
        </w:tc>
      </w:tr>
    </w:tbl>
    <w:p w:rsid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EB529C" w:rsidRDefault="00483416" w:rsidP="0048341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34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483416">
        <w:rPr>
          <w:rFonts w:ascii="Times New Roman" w:hAnsi="Times New Roman" w:cs="Times New Roman"/>
          <w:b/>
          <w:sz w:val="24"/>
          <w:szCs w:val="24"/>
          <w:lang w:val="en-US"/>
        </w:rPr>
        <w:t>Dotarea</w:t>
      </w:r>
      <w:proofErr w:type="spellEnd"/>
      <w:r w:rsidRPr="004834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483416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r w:rsidR="00EB529C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proofErr w:type="spellEnd"/>
    </w:p>
    <w:tbl>
      <w:tblPr>
        <w:tblStyle w:val="Tabelgril"/>
        <w:tblW w:w="11039" w:type="dxa"/>
        <w:tblInd w:w="-692" w:type="dxa"/>
        <w:tblLook w:val="04A0" w:firstRow="1" w:lastRow="0" w:firstColumn="1" w:lastColumn="0" w:noHBand="0" w:noVBand="1"/>
      </w:tblPr>
      <w:tblGrid>
        <w:gridCol w:w="1244"/>
        <w:gridCol w:w="736"/>
        <w:gridCol w:w="1163"/>
        <w:gridCol w:w="929"/>
        <w:gridCol w:w="928"/>
        <w:gridCol w:w="1163"/>
        <w:gridCol w:w="723"/>
        <w:gridCol w:w="1163"/>
        <w:gridCol w:w="902"/>
        <w:gridCol w:w="925"/>
        <w:gridCol w:w="1163"/>
      </w:tblGrid>
      <w:tr w:rsidR="00483416" w:rsidRPr="00483416" w:rsidTr="001D15A7">
        <w:trPr>
          <w:trHeight w:val="260"/>
        </w:trPr>
        <w:tc>
          <w:tcPr>
            <w:tcW w:w="1244" w:type="dxa"/>
            <w:vMerge w:val="restart"/>
            <w:tcBorders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Treapta de învăţîmânt</w:t>
            </w:r>
          </w:p>
        </w:tc>
        <w:tc>
          <w:tcPr>
            <w:tcW w:w="736" w:type="dxa"/>
            <w:vMerge w:val="restart"/>
            <w:tcBorders>
              <w:lef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Total  cadre</w:t>
            </w:r>
          </w:p>
        </w:tc>
        <w:tc>
          <w:tcPr>
            <w:tcW w:w="3020" w:type="dxa"/>
            <w:gridSpan w:val="3"/>
            <w:tcBorders>
              <w:bottom w:val="single" w:sz="4" w:space="0" w:color="auto"/>
            </w:tcBorders>
          </w:tcPr>
          <w:p w:rsidR="00483416" w:rsidRPr="00483416" w:rsidRDefault="00483416" w:rsidP="00483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 w:rsidR="003A5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dotate</w:t>
            </w:r>
            <w:proofErr w:type="spellEnd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( numeric)</w:t>
            </w:r>
          </w:p>
        </w:tc>
        <w:tc>
          <w:tcPr>
            <w:tcW w:w="1163" w:type="dxa"/>
            <w:vMerge w:val="restart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Necesar de TIC</w:t>
            </w:r>
          </w:p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(numeric)</w:t>
            </w:r>
          </w:p>
        </w:tc>
        <w:tc>
          <w:tcPr>
            <w:tcW w:w="723" w:type="dxa"/>
            <w:vMerge w:val="restart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Total elevi</w:t>
            </w:r>
          </w:p>
        </w:tc>
        <w:tc>
          <w:tcPr>
            <w:tcW w:w="2990" w:type="dxa"/>
            <w:gridSpan w:val="3"/>
            <w:tcBorders>
              <w:bottom w:val="single" w:sz="4" w:space="0" w:color="auto"/>
            </w:tcBorders>
          </w:tcPr>
          <w:p w:rsidR="00483416" w:rsidRPr="00483416" w:rsidRDefault="00483416" w:rsidP="00483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="003A5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dotaţi</w:t>
            </w:r>
            <w:proofErr w:type="spellEnd"/>
            <w:r w:rsidRPr="00483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( numeric)</w:t>
            </w:r>
          </w:p>
        </w:tc>
        <w:tc>
          <w:tcPr>
            <w:tcW w:w="1163" w:type="dxa"/>
            <w:vMerge w:val="restart"/>
          </w:tcPr>
          <w:p w:rsidR="00483416" w:rsidRPr="00483416" w:rsidRDefault="00483416" w:rsidP="0048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 xml:space="preserve">Necesar </w:t>
            </w:r>
          </w:p>
          <w:p w:rsidR="00483416" w:rsidRPr="00483416" w:rsidRDefault="00483416" w:rsidP="0048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de TIC</w:t>
            </w:r>
          </w:p>
          <w:p w:rsidR="00483416" w:rsidRPr="00483416" w:rsidRDefault="00483416" w:rsidP="0048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(numeric)</w:t>
            </w:r>
          </w:p>
        </w:tc>
      </w:tr>
      <w:tr w:rsidR="00483416" w:rsidRPr="00483416" w:rsidTr="001D15A7">
        <w:trPr>
          <w:trHeight w:val="291"/>
        </w:trPr>
        <w:tc>
          <w:tcPr>
            <w:tcW w:w="1244" w:type="dxa"/>
            <w:vMerge/>
            <w:tcBorders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tabletă</w:t>
            </w:r>
          </w:p>
        </w:tc>
        <w:tc>
          <w:tcPr>
            <w:tcW w:w="1163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tabletă</w:t>
            </w:r>
          </w:p>
        </w:tc>
        <w:tc>
          <w:tcPr>
            <w:tcW w:w="1163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416" w:rsidRPr="00483416" w:rsidTr="001D15A7">
        <w:tc>
          <w:tcPr>
            <w:tcW w:w="1244" w:type="dxa"/>
            <w:tcBorders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Ciclul primar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16" w:rsidRPr="003A5987" w:rsidRDefault="003A5987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483416" w:rsidRPr="003A5987" w:rsidRDefault="003A5987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483416" w:rsidRPr="003A5987" w:rsidRDefault="003A5987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163" w:type="dxa"/>
          </w:tcPr>
          <w:p w:rsidR="00483416" w:rsidRPr="003A5987" w:rsidRDefault="003A5987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723" w:type="dxa"/>
          </w:tcPr>
          <w:p w:rsidR="00483416" w:rsidRPr="003A5987" w:rsidRDefault="003A5987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83416" w:rsidRPr="00915BE3" w:rsidRDefault="00915B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83416" w:rsidRPr="00915BE3" w:rsidRDefault="00915B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483416" w:rsidRPr="00915BE3" w:rsidRDefault="00915BE3" w:rsidP="00915B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483416" w:rsidRPr="0031111F" w:rsidRDefault="0031111F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83416" w:rsidRPr="00483416" w:rsidTr="001D15A7">
        <w:tc>
          <w:tcPr>
            <w:tcW w:w="1244" w:type="dxa"/>
            <w:tcBorders>
              <w:right w:val="single" w:sz="4" w:space="0" w:color="auto"/>
            </w:tcBorders>
          </w:tcPr>
          <w:p w:rsidR="00483416" w:rsidRPr="00483416" w:rsidRDefault="00B33931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Ciclul gimnazial</w:t>
            </w:r>
          </w:p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483416" w:rsidRPr="003A5987" w:rsidRDefault="003A5987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483416" w:rsidRPr="0031111F" w:rsidRDefault="0031111F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483416" w:rsidRPr="0031111F" w:rsidRDefault="0031111F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63" w:type="dxa"/>
          </w:tcPr>
          <w:p w:rsidR="00483416" w:rsidRPr="0031111F" w:rsidRDefault="0031111F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723" w:type="dxa"/>
          </w:tcPr>
          <w:p w:rsidR="00483416" w:rsidRPr="0031111F" w:rsidRDefault="0031111F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83416" w:rsidRPr="00915BE3" w:rsidRDefault="00915B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83416" w:rsidRPr="00915BE3" w:rsidRDefault="00915BE3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483416" w:rsidRPr="000B3260" w:rsidRDefault="000B3260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483416" w:rsidRPr="0031111F" w:rsidRDefault="0031111F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483416" w:rsidRPr="00483416" w:rsidTr="001D15A7">
        <w:tc>
          <w:tcPr>
            <w:tcW w:w="1244" w:type="dxa"/>
            <w:tcBorders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16">
              <w:rPr>
                <w:rFonts w:ascii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483416" w:rsidRPr="00B33931" w:rsidRDefault="00B33931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483416" w:rsidRPr="00B33931" w:rsidRDefault="00B33931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483416" w:rsidRPr="00B33931" w:rsidRDefault="00B33931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163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483416" w:rsidRPr="00B33931" w:rsidRDefault="00B33931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83416" w:rsidRPr="000B3260" w:rsidRDefault="000B3260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483416" w:rsidRPr="000B3260" w:rsidRDefault="000B3260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:rsidR="00483416" w:rsidRPr="000B3260" w:rsidRDefault="000B3260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</w:t>
            </w:r>
          </w:p>
        </w:tc>
        <w:tc>
          <w:tcPr>
            <w:tcW w:w="1163" w:type="dxa"/>
            <w:tcBorders>
              <w:left w:val="single" w:sz="4" w:space="0" w:color="auto"/>
            </w:tcBorders>
          </w:tcPr>
          <w:p w:rsidR="00483416" w:rsidRPr="00B33931" w:rsidRDefault="00B33931" w:rsidP="004834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</w:tr>
    </w:tbl>
    <w:p w:rsidR="00483416" w:rsidRPr="00483416" w:rsidRDefault="00483416" w:rsidP="00483416">
      <w:pPr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EB529C" w:rsidRDefault="00483416" w:rsidP="0048341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B529C">
        <w:rPr>
          <w:rFonts w:ascii="Times New Roman" w:hAnsi="Times New Roman" w:cs="Times New Roman"/>
          <w:b/>
          <w:sz w:val="24"/>
          <w:szCs w:val="24"/>
        </w:rPr>
        <w:t>3. Domeniul CURRICULUM</w:t>
      </w:r>
    </w:p>
    <w:tbl>
      <w:tblPr>
        <w:tblStyle w:val="Tabelgril"/>
        <w:tblW w:w="10386" w:type="dxa"/>
        <w:tblInd w:w="-572" w:type="dxa"/>
        <w:tblLook w:val="04A0" w:firstRow="1" w:lastRow="0" w:firstColumn="1" w:lastColumn="0" w:noHBand="0" w:noVBand="1"/>
      </w:tblPr>
      <w:tblGrid>
        <w:gridCol w:w="705"/>
        <w:gridCol w:w="912"/>
        <w:gridCol w:w="2398"/>
        <w:gridCol w:w="1650"/>
        <w:gridCol w:w="1025"/>
        <w:gridCol w:w="1285"/>
        <w:gridCol w:w="1074"/>
        <w:gridCol w:w="1337"/>
      </w:tblGrid>
      <w:tr w:rsidR="0035011F" w:rsidRPr="00483416" w:rsidTr="0035011F">
        <w:trPr>
          <w:trHeight w:val="602"/>
        </w:trPr>
        <w:tc>
          <w:tcPr>
            <w:tcW w:w="705" w:type="dxa"/>
            <w:vMerge w:val="restart"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</w:t>
            </w:r>
          </w:p>
        </w:tc>
        <w:tc>
          <w:tcPr>
            <w:tcW w:w="912" w:type="dxa"/>
            <w:vMerge w:val="restart"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2398" w:type="dxa"/>
            <w:vMerge w:val="restart"/>
          </w:tcPr>
          <w:p w:rsidR="0035011F" w:rsidRPr="00EB529C" w:rsidRDefault="0035011F" w:rsidP="00EB529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Disciplina,</w:t>
            </w:r>
          </w:p>
          <w:p w:rsidR="0035011F" w:rsidRPr="00EB529C" w:rsidRDefault="0035011F" w:rsidP="00EB529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conform Planului -cadru</w:t>
            </w:r>
          </w:p>
        </w:tc>
        <w:tc>
          <w:tcPr>
            <w:tcW w:w="1650" w:type="dxa"/>
            <w:vMerge w:val="restart"/>
          </w:tcPr>
          <w:p w:rsidR="0035011F" w:rsidRPr="00EB529C" w:rsidRDefault="0035011F" w:rsidP="00EB529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Nr ore predate prin învatamant realizat in sala de clasa</w:t>
            </w:r>
          </w:p>
        </w:tc>
        <w:tc>
          <w:tcPr>
            <w:tcW w:w="1025" w:type="dxa"/>
            <w:vMerge w:val="restart"/>
          </w:tcPr>
          <w:p w:rsidR="0035011F" w:rsidRPr="00EB529C" w:rsidRDefault="0035011F" w:rsidP="0048341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Nr ore prin PED</w:t>
            </w:r>
          </w:p>
        </w:tc>
        <w:tc>
          <w:tcPr>
            <w:tcW w:w="1285" w:type="dxa"/>
            <w:vMerge w:val="restart"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Spre recuperare:</w:t>
            </w:r>
          </w:p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Nr ore</w:t>
            </w:r>
          </w:p>
        </w:tc>
        <w:tc>
          <w:tcPr>
            <w:tcW w:w="2411" w:type="dxa"/>
            <w:gridSpan w:val="2"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 xml:space="preserve">Nr de elevi   </w:t>
            </w:r>
          </w:p>
        </w:tc>
      </w:tr>
      <w:tr w:rsidR="0035011F" w:rsidRPr="00483416" w:rsidTr="0035011F">
        <w:trPr>
          <w:trHeight w:val="492"/>
        </w:trPr>
        <w:tc>
          <w:tcPr>
            <w:tcW w:w="705" w:type="dxa"/>
            <w:vMerge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12" w:type="dxa"/>
            <w:vMerge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  <w:vMerge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0" w:type="dxa"/>
            <w:vMerge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25" w:type="dxa"/>
            <w:vMerge/>
          </w:tcPr>
          <w:p w:rsidR="0035011F" w:rsidRPr="00EB529C" w:rsidRDefault="0035011F" w:rsidP="0048341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5" w:type="dxa"/>
            <w:vMerge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4" w:type="dxa"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Implicati</w:t>
            </w:r>
          </w:p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PED</w:t>
            </w:r>
          </w:p>
        </w:tc>
        <w:tc>
          <w:tcPr>
            <w:tcW w:w="1337" w:type="dxa"/>
          </w:tcPr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Neimplicați</w:t>
            </w:r>
          </w:p>
          <w:p w:rsidR="0035011F" w:rsidRPr="00EB529C" w:rsidRDefault="0035011F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PED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1.</w:t>
            </w:r>
          </w:p>
        </w:tc>
        <w:tc>
          <w:tcPr>
            <w:tcW w:w="912" w:type="dxa"/>
            <w:vMerge w:val="restart"/>
          </w:tcPr>
          <w:p w:rsidR="0035011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Pr="00BE7F4F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I-a</w:t>
            </w:r>
          </w:p>
        </w:tc>
        <w:tc>
          <w:tcPr>
            <w:tcW w:w="2398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Limba română</w:t>
            </w:r>
          </w:p>
        </w:tc>
        <w:tc>
          <w:tcPr>
            <w:tcW w:w="1650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187</w:t>
            </w:r>
          </w:p>
        </w:tc>
        <w:tc>
          <w:tcPr>
            <w:tcW w:w="102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83</w:t>
            </w:r>
          </w:p>
        </w:tc>
        <w:tc>
          <w:tcPr>
            <w:tcW w:w="128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Matematica </w:t>
            </w:r>
          </w:p>
        </w:tc>
        <w:tc>
          <w:tcPr>
            <w:tcW w:w="1650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94</w:t>
            </w:r>
          </w:p>
        </w:tc>
        <w:tc>
          <w:tcPr>
            <w:tcW w:w="102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42</w:t>
            </w:r>
          </w:p>
        </w:tc>
        <w:tc>
          <w:tcPr>
            <w:tcW w:w="128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1D15A7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plastică</w:t>
            </w:r>
          </w:p>
        </w:tc>
        <w:tc>
          <w:tcPr>
            <w:tcW w:w="1650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muzicală</w:t>
            </w:r>
          </w:p>
        </w:tc>
        <w:tc>
          <w:tcPr>
            <w:tcW w:w="1650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11</w:t>
            </w:r>
          </w:p>
        </w:tc>
        <w:tc>
          <w:tcPr>
            <w:tcW w:w="128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53</w:t>
            </w:r>
          </w:p>
        </w:tc>
        <w:tc>
          <w:tcPr>
            <w:tcW w:w="102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15</w:t>
            </w:r>
          </w:p>
        </w:tc>
        <w:tc>
          <w:tcPr>
            <w:tcW w:w="1285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11</w:t>
            </w:r>
          </w:p>
        </w:tc>
        <w:tc>
          <w:tcPr>
            <w:tcW w:w="1285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moral spirituală</w:t>
            </w:r>
          </w:p>
        </w:tc>
        <w:tc>
          <w:tcPr>
            <w:tcW w:w="1650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11</w:t>
            </w:r>
          </w:p>
        </w:tc>
        <w:tc>
          <w:tcPr>
            <w:tcW w:w="1285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pentru sănătate</w:t>
            </w:r>
          </w:p>
        </w:tc>
        <w:tc>
          <w:tcPr>
            <w:tcW w:w="1650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26</w:t>
            </w:r>
          </w:p>
        </w:tc>
        <w:tc>
          <w:tcPr>
            <w:tcW w:w="1025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1D15A7" w:rsidRDefault="0035011F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Pr="00B668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2.</w:t>
            </w:r>
          </w:p>
        </w:tc>
        <w:tc>
          <w:tcPr>
            <w:tcW w:w="912" w:type="dxa"/>
            <w:vMerge w:val="restart"/>
          </w:tcPr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5011F" w:rsidRPr="00B668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II-a</w:t>
            </w:r>
          </w:p>
        </w:tc>
        <w:tc>
          <w:tcPr>
            <w:tcW w:w="2398" w:type="dxa"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română</w:t>
            </w:r>
          </w:p>
        </w:tc>
        <w:tc>
          <w:tcPr>
            <w:tcW w:w="1650" w:type="dxa"/>
          </w:tcPr>
          <w:p w:rsidR="0035011F" w:rsidRPr="00B668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162</w:t>
            </w:r>
          </w:p>
        </w:tc>
        <w:tc>
          <w:tcPr>
            <w:tcW w:w="1025" w:type="dxa"/>
          </w:tcPr>
          <w:p w:rsidR="0035011F" w:rsidRPr="00B668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69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Matematica 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96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39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plastică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muzicală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moral spirituală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pentru sănătate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B668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Limba franceză </w:t>
            </w:r>
          </w:p>
        </w:tc>
        <w:tc>
          <w:tcPr>
            <w:tcW w:w="1650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36</w:t>
            </w:r>
          </w:p>
        </w:tc>
        <w:tc>
          <w:tcPr>
            <w:tcW w:w="102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</w:t>
            </w:r>
          </w:p>
        </w:tc>
        <w:tc>
          <w:tcPr>
            <w:tcW w:w="1285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337" w:type="dxa"/>
          </w:tcPr>
          <w:p w:rsidR="0035011F" w:rsidRPr="004B76A9" w:rsidRDefault="0035011F" w:rsidP="00B668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</w:tcPr>
          <w:p w:rsidR="0035011F" w:rsidRPr="004B76A9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3.</w:t>
            </w:r>
          </w:p>
        </w:tc>
        <w:tc>
          <w:tcPr>
            <w:tcW w:w="912" w:type="dxa"/>
          </w:tcPr>
          <w:p w:rsidR="0035011F" w:rsidRPr="004B76A9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III-a</w:t>
            </w:r>
          </w:p>
        </w:tc>
        <w:tc>
          <w:tcPr>
            <w:tcW w:w="2398" w:type="dxa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română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188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43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 w:val="restart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Matematica 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94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42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plastică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muzicală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moral spirituală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Matematică distractivă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483416" w:rsidRDefault="0035011F" w:rsidP="004B76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B76A9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engleză</w:t>
            </w:r>
          </w:p>
        </w:tc>
        <w:tc>
          <w:tcPr>
            <w:tcW w:w="1650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337" w:type="dxa"/>
          </w:tcPr>
          <w:p w:rsidR="0035011F" w:rsidRPr="00F81F75" w:rsidRDefault="0035011F" w:rsidP="004B76A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</w:tcPr>
          <w:p w:rsidR="0035011F" w:rsidRPr="00F81F75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4.</w:t>
            </w:r>
          </w:p>
        </w:tc>
        <w:tc>
          <w:tcPr>
            <w:tcW w:w="912" w:type="dxa"/>
          </w:tcPr>
          <w:p w:rsidR="0035011F" w:rsidRPr="00F81F75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IV-a</w:t>
            </w:r>
          </w:p>
        </w:tc>
        <w:tc>
          <w:tcPr>
            <w:tcW w:w="2398" w:type="dxa"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română</w:t>
            </w:r>
          </w:p>
        </w:tc>
        <w:tc>
          <w:tcPr>
            <w:tcW w:w="1650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158</w:t>
            </w:r>
          </w:p>
        </w:tc>
        <w:tc>
          <w:tcPr>
            <w:tcW w:w="102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73</w:t>
            </w:r>
          </w:p>
        </w:tc>
        <w:tc>
          <w:tcPr>
            <w:tcW w:w="128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 w:val="restart"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Matematica </w:t>
            </w:r>
          </w:p>
        </w:tc>
        <w:tc>
          <w:tcPr>
            <w:tcW w:w="1650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95</w:t>
            </w:r>
          </w:p>
        </w:tc>
        <w:tc>
          <w:tcPr>
            <w:tcW w:w="102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41</w:t>
            </w:r>
          </w:p>
        </w:tc>
        <w:tc>
          <w:tcPr>
            <w:tcW w:w="128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plastică</w:t>
            </w:r>
          </w:p>
        </w:tc>
        <w:tc>
          <w:tcPr>
            <w:tcW w:w="1650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muzicală</w:t>
            </w:r>
          </w:p>
        </w:tc>
        <w:tc>
          <w:tcPr>
            <w:tcW w:w="1650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49</w:t>
            </w:r>
          </w:p>
        </w:tc>
        <w:tc>
          <w:tcPr>
            <w:tcW w:w="102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17</w:t>
            </w:r>
          </w:p>
        </w:tc>
        <w:tc>
          <w:tcPr>
            <w:tcW w:w="128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moral spirituală</w:t>
            </w:r>
          </w:p>
        </w:tc>
        <w:tc>
          <w:tcPr>
            <w:tcW w:w="1650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9B08F2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D15A7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distractivă</w:t>
            </w:r>
          </w:p>
        </w:tc>
        <w:tc>
          <w:tcPr>
            <w:tcW w:w="1650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4B76A9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Limba franceză </w:t>
            </w:r>
          </w:p>
        </w:tc>
        <w:tc>
          <w:tcPr>
            <w:tcW w:w="1650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</w:t>
            </w:r>
          </w:p>
        </w:tc>
        <w:tc>
          <w:tcPr>
            <w:tcW w:w="1285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vMerge/>
          </w:tcPr>
          <w:p w:rsidR="0035011F" w:rsidRPr="00483416" w:rsidRDefault="0035011F" w:rsidP="00F81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8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Istoria</w:t>
            </w:r>
          </w:p>
        </w:tc>
        <w:tc>
          <w:tcPr>
            <w:tcW w:w="1650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025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11</w:t>
            </w:r>
          </w:p>
        </w:tc>
        <w:tc>
          <w:tcPr>
            <w:tcW w:w="1285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337" w:type="dxa"/>
          </w:tcPr>
          <w:p w:rsidR="0035011F" w:rsidRPr="00146980" w:rsidRDefault="0035011F" w:rsidP="00F81F7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001AC0" w:rsidRDefault="0035011F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5.</w:t>
            </w:r>
          </w:p>
        </w:tc>
        <w:tc>
          <w:tcPr>
            <w:tcW w:w="912" w:type="dxa"/>
          </w:tcPr>
          <w:p w:rsidR="0035011F" w:rsidRPr="00001AC0" w:rsidRDefault="0035011F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35011F" w:rsidRPr="00483416" w:rsidRDefault="0035011F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română</w:t>
            </w:r>
          </w:p>
        </w:tc>
        <w:tc>
          <w:tcPr>
            <w:tcW w:w="1650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148</w:t>
            </w:r>
          </w:p>
        </w:tc>
        <w:tc>
          <w:tcPr>
            <w:tcW w:w="102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55</w:t>
            </w:r>
          </w:p>
        </w:tc>
        <w:tc>
          <w:tcPr>
            <w:tcW w:w="128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001A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35011F" w:rsidRDefault="0035011F" w:rsidP="00001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română</w:t>
            </w:r>
          </w:p>
        </w:tc>
        <w:tc>
          <w:tcPr>
            <w:tcW w:w="1650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148</w:t>
            </w:r>
          </w:p>
        </w:tc>
        <w:tc>
          <w:tcPr>
            <w:tcW w:w="102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55</w:t>
            </w:r>
          </w:p>
        </w:tc>
        <w:tc>
          <w:tcPr>
            <w:tcW w:w="128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001A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35011F" w:rsidRDefault="0035011F" w:rsidP="00001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română</w:t>
            </w:r>
          </w:p>
        </w:tc>
        <w:tc>
          <w:tcPr>
            <w:tcW w:w="1650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121</w:t>
            </w:r>
          </w:p>
        </w:tc>
        <w:tc>
          <w:tcPr>
            <w:tcW w:w="102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49</w:t>
            </w:r>
          </w:p>
        </w:tc>
        <w:tc>
          <w:tcPr>
            <w:tcW w:w="128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001A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5011F" w:rsidRDefault="0035011F" w:rsidP="00001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română</w:t>
            </w:r>
          </w:p>
        </w:tc>
        <w:tc>
          <w:tcPr>
            <w:tcW w:w="1650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122</w:t>
            </w:r>
          </w:p>
        </w:tc>
        <w:tc>
          <w:tcPr>
            <w:tcW w:w="102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28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001A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35011F" w:rsidRDefault="0035011F" w:rsidP="00001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română</w:t>
            </w:r>
          </w:p>
        </w:tc>
        <w:tc>
          <w:tcPr>
            <w:tcW w:w="1650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122</w:t>
            </w:r>
          </w:p>
        </w:tc>
        <w:tc>
          <w:tcPr>
            <w:tcW w:w="102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285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3B03FB" w:rsidRDefault="003B03FB" w:rsidP="00001A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6.</w:t>
            </w: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35011F" w:rsidRPr="00483416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rusă</w:t>
            </w:r>
          </w:p>
        </w:tc>
        <w:tc>
          <w:tcPr>
            <w:tcW w:w="1650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02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28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rusă</w:t>
            </w:r>
          </w:p>
        </w:tc>
        <w:tc>
          <w:tcPr>
            <w:tcW w:w="1650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02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</w:t>
            </w:r>
          </w:p>
        </w:tc>
        <w:tc>
          <w:tcPr>
            <w:tcW w:w="128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rusă</w:t>
            </w:r>
          </w:p>
        </w:tc>
        <w:tc>
          <w:tcPr>
            <w:tcW w:w="1650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02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</w:t>
            </w:r>
          </w:p>
        </w:tc>
        <w:tc>
          <w:tcPr>
            <w:tcW w:w="128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rusă</w:t>
            </w:r>
          </w:p>
        </w:tc>
        <w:tc>
          <w:tcPr>
            <w:tcW w:w="1650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02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</w:t>
            </w:r>
          </w:p>
        </w:tc>
        <w:tc>
          <w:tcPr>
            <w:tcW w:w="128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rusă</w:t>
            </w:r>
          </w:p>
        </w:tc>
        <w:tc>
          <w:tcPr>
            <w:tcW w:w="1650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02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</w:t>
            </w:r>
          </w:p>
        </w:tc>
        <w:tc>
          <w:tcPr>
            <w:tcW w:w="128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7.</w:t>
            </w: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 franceză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43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17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engleză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46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15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franceză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45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engleză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46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franceză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44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17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engleză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46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Limba engleză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47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8.</w:t>
            </w: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96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40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96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40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96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40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96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40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</w:t>
            </w:r>
          </w:p>
        </w:tc>
        <w:tc>
          <w:tcPr>
            <w:tcW w:w="1650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96</w:t>
            </w:r>
          </w:p>
        </w:tc>
        <w:tc>
          <w:tcPr>
            <w:tcW w:w="102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40</w:t>
            </w:r>
          </w:p>
        </w:tc>
        <w:tc>
          <w:tcPr>
            <w:tcW w:w="1285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182FBF" w:rsidRDefault="00182FB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9.</w:t>
            </w: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35011F" w:rsidRPr="00483416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Informatica</w:t>
            </w:r>
          </w:p>
        </w:tc>
        <w:tc>
          <w:tcPr>
            <w:tcW w:w="1650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Informatica</w:t>
            </w:r>
          </w:p>
        </w:tc>
        <w:tc>
          <w:tcPr>
            <w:tcW w:w="1650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Informatica</w:t>
            </w:r>
          </w:p>
        </w:tc>
        <w:tc>
          <w:tcPr>
            <w:tcW w:w="1650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3B03FB" w:rsidRDefault="003B03FB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10.</w:t>
            </w: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Istoria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46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Istoria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48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Istoria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45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Istoria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44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001AC0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Istoria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45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11.</w:t>
            </w:r>
          </w:p>
        </w:tc>
        <w:tc>
          <w:tcPr>
            <w:tcW w:w="912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V-a</w:t>
            </w:r>
          </w:p>
        </w:tc>
        <w:tc>
          <w:tcPr>
            <w:tcW w:w="2398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pentru societate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681681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pentru societate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 w:val="restart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12.</w:t>
            </w:r>
          </w:p>
        </w:tc>
        <w:tc>
          <w:tcPr>
            <w:tcW w:w="912" w:type="dxa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civică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civică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21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5011F" w:rsidRPr="00483416" w:rsidTr="0035011F">
        <w:tc>
          <w:tcPr>
            <w:tcW w:w="705" w:type="dxa"/>
            <w:vMerge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35011F" w:rsidRPr="0035011F" w:rsidRDefault="0035011F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35011F" w:rsidRDefault="0035011F" w:rsidP="00681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civică</w:t>
            </w:r>
          </w:p>
        </w:tc>
        <w:tc>
          <w:tcPr>
            <w:tcW w:w="1650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5011F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 w:val="restart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13.</w:t>
            </w:r>
          </w:p>
        </w:tc>
        <w:tc>
          <w:tcPr>
            <w:tcW w:w="912" w:type="dxa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VI-a </w:t>
            </w:r>
          </w:p>
        </w:tc>
        <w:tc>
          <w:tcPr>
            <w:tcW w:w="2398" w:type="dxa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Biologia</w:t>
            </w:r>
          </w:p>
        </w:tc>
        <w:tc>
          <w:tcPr>
            <w:tcW w:w="1650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 –a</w:t>
            </w:r>
          </w:p>
        </w:tc>
        <w:tc>
          <w:tcPr>
            <w:tcW w:w="2398" w:type="dxa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Biologia</w:t>
            </w:r>
          </w:p>
        </w:tc>
        <w:tc>
          <w:tcPr>
            <w:tcW w:w="1650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Biologia</w:t>
            </w:r>
          </w:p>
        </w:tc>
        <w:tc>
          <w:tcPr>
            <w:tcW w:w="1650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</w:t>
            </w:r>
          </w:p>
        </w:tc>
        <w:tc>
          <w:tcPr>
            <w:tcW w:w="1285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6816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DF5586" w:rsidRPr="0035011F" w:rsidRDefault="00DF5586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Biologia</w:t>
            </w:r>
          </w:p>
        </w:tc>
        <w:tc>
          <w:tcPr>
            <w:tcW w:w="1650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DF5586" w:rsidRPr="001754C4" w:rsidRDefault="001754C4" w:rsidP="0068168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 w:val="restart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14.</w:t>
            </w:r>
          </w:p>
        </w:tc>
        <w:tc>
          <w:tcPr>
            <w:tcW w:w="912" w:type="dxa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VI-a </w:t>
            </w:r>
          </w:p>
        </w:tc>
        <w:tc>
          <w:tcPr>
            <w:tcW w:w="2398" w:type="dxa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Fizica</w:t>
            </w:r>
          </w:p>
        </w:tc>
        <w:tc>
          <w:tcPr>
            <w:tcW w:w="1650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3501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 –a</w:t>
            </w:r>
          </w:p>
        </w:tc>
        <w:tc>
          <w:tcPr>
            <w:tcW w:w="2398" w:type="dxa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Fizica</w:t>
            </w:r>
          </w:p>
        </w:tc>
        <w:tc>
          <w:tcPr>
            <w:tcW w:w="1650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3501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Fizica</w:t>
            </w:r>
          </w:p>
        </w:tc>
        <w:tc>
          <w:tcPr>
            <w:tcW w:w="1650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3501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DF5586" w:rsidRPr="0035011F" w:rsidRDefault="00DF5586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Fizica</w:t>
            </w:r>
          </w:p>
        </w:tc>
        <w:tc>
          <w:tcPr>
            <w:tcW w:w="1650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DF5586" w:rsidRPr="001754C4" w:rsidRDefault="001754C4" w:rsidP="0035011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 w:val="restart"/>
          </w:tcPr>
          <w:p w:rsidR="00DF5586" w:rsidRPr="00DF5586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15.</w:t>
            </w:r>
          </w:p>
        </w:tc>
        <w:tc>
          <w:tcPr>
            <w:tcW w:w="912" w:type="dxa"/>
          </w:tcPr>
          <w:p w:rsidR="00DF5586" w:rsidRPr="0035011F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 –a</w:t>
            </w:r>
          </w:p>
        </w:tc>
        <w:tc>
          <w:tcPr>
            <w:tcW w:w="2398" w:type="dxa"/>
          </w:tcPr>
          <w:p w:rsidR="00DF5586" w:rsidRPr="00DF5586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Chimia</w:t>
            </w:r>
          </w:p>
        </w:tc>
        <w:tc>
          <w:tcPr>
            <w:tcW w:w="1650" w:type="dxa"/>
          </w:tcPr>
          <w:p w:rsidR="00DF5586" w:rsidRPr="001754C4" w:rsidRDefault="001754C4" w:rsidP="001754C4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35011F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DF5586" w:rsidRPr="00DF5586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Chimia</w:t>
            </w:r>
          </w:p>
        </w:tc>
        <w:tc>
          <w:tcPr>
            <w:tcW w:w="1650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44</w:t>
            </w:r>
          </w:p>
        </w:tc>
        <w:tc>
          <w:tcPr>
            <w:tcW w:w="102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28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35011F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DF5586" w:rsidRPr="00DF5586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Chimia</w:t>
            </w:r>
          </w:p>
        </w:tc>
        <w:tc>
          <w:tcPr>
            <w:tcW w:w="1650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44</w:t>
            </w:r>
          </w:p>
        </w:tc>
        <w:tc>
          <w:tcPr>
            <w:tcW w:w="102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28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 w:val="restart"/>
          </w:tcPr>
          <w:p w:rsidR="00DF5586" w:rsidRPr="00DF5586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16.</w:t>
            </w:r>
          </w:p>
        </w:tc>
        <w:tc>
          <w:tcPr>
            <w:tcW w:w="912" w:type="dxa"/>
          </w:tcPr>
          <w:p w:rsidR="00DF5586" w:rsidRPr="00001AC0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DF5586" w:rsidRPr="00DF5586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Geografia</w:t>
            </w:r>
          </w:p>
        </w:tc>
        <w:tc>
          <w:tcPr>
            <w:tcW w:w="1650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001AC0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DF5586" w:rsidRPr="00DF5586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Geografia</w:t>
            </w:r>
          </w:p>
        </w:tc>
        <w:tc>
          <w:tcPr>
            <w:tcW w:w="1650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001AC0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Geografia</w:t>
            </w:r>
          </w:p>
        </w:tc>
        <w:tc>
          <w:tcPr>
            <w:tcW w:w="1650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001AC0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Geografia</w:t>
            </w:r>
          </w:p>
        </w:tc>
        <w:tc>
          <w:tcPr>
            <w:tcW w:w="1650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DF5586" w:rsidRPr="00483416" w:rsidTr="0035011F">
        <w:tc>
          <w:tcPr>
            <w:tcW w:w="705" w:type="dxa"/>
            <w:vMerge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DF5586" w:rsidRPr="00001AC0" w:rsidRDefault="00DF5586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DF5586" w:rsidRDefault="00DF5586" w:rsidP="00DF5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Geografia</w:t>
            </w:r>
          </w:p>
        </w:tc>
        <w:tc>
          <w:tcPr>
            <w:tcW w:w="1650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1285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DF5586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 w:val="restart"/>
          </w:tcPr>
          <w:p w:rsidR="006F0BBA" w:rsidRPr="00DF5586" w:rsidRDefault="006F0BBA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17.</w:t>
            </w:r>
          </w:p>
        </w:tc>
        <w:tc>
          <w:tcPr>
            <w:tcW w:w="912" w:type="dxa"/>
          </w:tcPr>
          <w:p w:rsidR="006F0BBA" w:rsidRPr="00001AC0" w:rsidRDefault="006F0BBA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6F0BBA" w:rsidRDefault="006F0BBA" w:rsidP="00DF5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plastică</w:t>
            </w:r>
          </w:p>
        </w:tc>
        <w:tc>
          <w:tcPr>
            <w:tcW w:w="1650" w:type="dxa"/>
          </w:tcPr>
          <w:p w:rsidR="006F0BBA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1754C4" w:rsidRDefault="001754C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DF5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6F0BBA" w:rsidRDefault="006F0BBA" w:rsidP="00DF5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plastică</w:t>
            </w:r>
          </w:p>
        </w:tc>
        <w:tc>
          <w:tcPr>
            <w:tcW w:w="1650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DF5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6F0BBA" w:rsidRDefault="006F0BBA" w:rsidP="00DF5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plastică</w:t>
            </w:r>
          </w:p>
        </w:tc>
        <w:tc>
          <w:tcPr>
            <w:tcW w:w="1650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6F0BBA" w:rsidRPr="000C1094" w:rsidRDefault="000C1094" w:rsidP="00DF558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 w:val="restart"/>
          </w:tcPr>
          <w:p w:rsidR="006F0BBA" w:rsidRPr="006F0BBA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18.</w:t>
            </w: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muzicală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muzicală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muzicală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muzicală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 w:val="restart"/>
          </w:tcPr>
          <w:p w:rsidR="006F0BBA" w:rsidRPr="006F0BBA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19.</w:t>
            </w: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6F0BBA" w:rsidRPr="001D15A7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6F0BBA" w:rsidRPr="00483416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6F0BBA" w:rsidRPr="00483416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6F0BBA" w:rsidRPr="00483416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6F0BBA" w:rsidRPr="00483416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tehnologică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 w:val="restart"/>
          </w:tcPr>
          <w:p w:rsidR="006F0BBA" w:rsidRPr="006F0BBA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20.</w:t>
            </w: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6F0BBA" w:rsidRPr="00483416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42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6F0BBA" w:rsidRPr="00483416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42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21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6F0BBA" w:rsidRPr="00483416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42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6F0BBA" w:rsidRPr="00483416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42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  <w:vMerge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6F0BBA" w:rsidRPr="001D15A7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fizică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42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</w:tcPr>
          <w:p w:rsidR="006F0BBA" w:rsidRPr="006F0BBA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21.</w:t>
            </w: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V-a</w:t>
            </w:r>
          </w:p>
        </w:tc>
        <w:tc>
          <w:tcPr>
            <w:tcW w:w="2398" w:type="dxa"/>
          </w:tcPr>
          <w:p w:rsidR="006F0BBA" w:rsidRPr="001D15A7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6F0BBA" w:rsidRPr="000C1094" w:rsidRDefault="000C1094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1025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11</w:t>
            </w:r>
          </w:p>
        </w:tc>
        <w:tc>
          <w:tcPr>
            <w:tcW w:w="1285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</w:tcPr>
          <w:p w:rsidR="006F0BBA" w:rsidRDefault="006F0BBA" w:rsidP="006F0B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6F0BBA" w:rsidRPr="00001AC0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Dezvoltarea personală</w:t>
            </w:r>
          </w:p>
        </w:tc>
        <w:tc>
          <w:tcPr>
            <w:tcW w:w="1650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182FBF">
        <w:tc>
          <w:tcPr>
            <w:tcW w:w="10386" w:type="dxa"/>
            <w:gridSpan w:val="8"/>
          </w:tcPr>
          <w:p w:rsidR="006F0BBA" w:rsidRDefault="006F0BBA" w:rsidP="006F0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0BBA">
              <w:rPr>
                <w:rFonts w:ascii="Times New Roman" w:hAnsi="Times New Roman" w:cs="Times New Roman"/>
                <w:b/>
                <w:sz w:val="24"/>
                <w:lang w:val="ro-RO"/>
              </w:rPr>
              <w:t>Discipline opționale</w:t>
            </w:r>
          </w:p>
        </w:tc>
      </w:tr>
      <w:tr w:rsidR="006F0BBA" w:rsidRPr="00483416" w:rsidTr="0035011F">
        <w:tc>
          <w:tcPr>
            <w:tcW w:w="705" w:type="dxa"/>
          </w:tcPr>
          <w:p w:rsidR="006F0BBA" w:rsidRPr="006F0BBA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22.</w:t>
            </w:r>
          </w:p>
        </w:tc>
        <w:tc>
          <w:tcPr>
            <w:tcW w:w="912" w:type="dxa"/>
          </w:tcPr>
          <w:p w:rsidR="006F0BBA" w:rsidRPr="006F0BBA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V-a</w:t>
            </w:r>
          </w:p>
        </w:tc>
        <w:tc>
          <w:tcPr>
            <w:tcW w:w="2398" w:type="dxa"/>
          </w:tcPr>
          <w:p w:rsidR="006F0BBA" w:rsidRPr="001D15A7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Lectura spre ghidare</w:t>
            </w:r>
          </w:p>
        </w:tc>
        <w:tc>
          <w:tcPr>
            <w:tcW w:w="1650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337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6F0BBA" w:rsidRPr="00483416" w:rsidTr="0035011F">
        <w:tc>
          <w:tcPr>
            <w:tcW w:w="705" w:type="dxa"/>
          </w:tcPr>
          <w:p w:rsidR="006F0BBA" w:rsidRPr="006F0BBA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23.</w:t>
            </w:r>
          </w:p>
        </w:tc>
        <w:tc>
          <w:tcPr>
            <w:tcW w:w="912" w:type="dxa"/>
          </w:tcPr>
          <w:p w:rsidR="006F0BBA" w:rsidRPr="006F0BBA" w:rsidRDefault="006F0BBA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VI-a</w:t>
            </w:r>
          </w:p>
        </w:tc>
        <w:tc>
          <w:tcPr>
            <w:tcW w:w="2398" w:type="dxa"/>
          </w:tcPr>
          <w:p w:rsidR="006F0BBA" w:rsidRPr="003B03FB" w:rsidRDefault="003B03F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pentru sănătate</w:t>
            </w:r>
          </w:p>
        </w:tc>
        <w:tc>
          <w:tcPr>
            <w:tcW w:w="1650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337" w:type="dxa"/>
          </w:tcPr>
          <w:p w:rsidR="006F0BBA" w:rsidRPr="00853A1B" w:rsidRDefault="00853A1B" w:rsidP="006F0BB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B03FB" w:rsidRPr="00483416" w:rsidTr="0035011F">
        <w:tc>
          <w:tcPr>
            <w:tcW w:w="705" w:type="dxa"/>
          </w:tcPr>
          <w:p w:rsidR="003B03FB" w:rsidRPr="006F0BBA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24.</w:t>
            </w:r>
          </w:p>
        </w:tc>
        <w:tc>
          <w:tcPr>
            <w:tcW w:w="912" w:type="dxa"/>
          </w:tcPr>
          <w:p w:rsidR="003B03FB" w:rsidRPr="006F0BBA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VII-a</w:t>
            </w:r>
          </w:p>
        </w:tc>
        <w:tc>
          <w:tcPr>
            <w:tcW w:w="2398" w:type="dxa"/>
          </w:tcPr>
          <w:p w:rsidR="003B03FB" w:rsidRPr="003B03FB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pentru sănătate</w:t>
            </w:r>
          </w:p>
        </w:tc>
        <w:tc>
          <w:tcPr>
            <w:tcW w:w="1650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B03FB" w:rsidRPr="00483416" w:rsidTr="0035011F">
        <w:tc>
          <w:tcPr>
            <w:tcW w:w="705" w:type="dxa"/>
          </w:tcPr>
          <w:p w:rsidR="003B03FB" w:rsidRPr="006F0BBA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25.</w:t>
            </w:r>
          </w:p>
        </w:tc>
        <w:tc>
          <w:tcPr>
            <w:tcW w:w="912" w:type="dxa"/>
          </w:tcPr>
          <w:p w:rsidR="003B03FB" w:rsidRPr="006F0BBA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VIII-a</w:t>
            </w:r>
          </w:p>
        </w:tc>
        <w:tc>
          <w:tcPr>
            <w:tcW w:w="2398" w:type="dxa"/>
          </w:tcPr>
          <w:p w:rsidR="003B03FB" w:rsidRPr="003B03FB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Educația economică</w:t>
            </w:r>
          </w:p>
        </w:tc>
        <w:tc>
          <w:tcPr>
            <w:tcW w:w="1650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025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285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337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3B03FB" w:rsidRPr="00483416" w:rsidTr="0035011F">
        <w:tc>
          <w:tcPr>
            <w:tcW w:w="705" w:type="dxa"/>
          </w:tcPr>
          <w:p w:rsidR="003B03FB" w:rsidRPr="006F0BBA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26.</w:t>
            </w:r>
          </w:p>
        </w:tc>
        <w:tc>
          <w:tcPr>
            <w:tcW w:w="912" w:type="dxa"/>
          </w:tcPr>
          <w:p w:rsidR="003B03FB" w:rsidRPr="006F0BBA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IX-a</w:t>
            </w:r>
          </w:p>
        </w:tc>
        <w:tc>
          <w:tcPr>
            <w:tcW w:w="2398" w:type="dxa"/>
          </w:tcPr>
          <w:p w:rsidR="003B03FB" w:rsidRPr="003B03FB" w:rsidRDefault="003B03F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Matematica aplicată</w:t>
            </w:r>
          </w:p>
        </w:tc>
        <w:tc>
          <w:tcPr>
            <w:tcW w:w="1650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025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285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074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337" w:type="dxa"/>
          </w:tcPr>
          <w:p w:rsidR="003B03FB" w:rsidRPr="00853A1B" w:rsidRDefault="00853A1B" w:rsidP="003B03FB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</w:tbl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483416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EB529C" w:rsidRDefault="00483416" w:rsidP="00483416">
      <w:pPr>
        <w:pStyle w:val="Listparagraf"/>
        <w:spacing w:line="240" w:lineRule="auto"/>
        <w:rPr>
          <w:rFonts w:ascii="Times New Roman" w:hAnsi="Times New Roman" w:cs="Times New Roman"/>
          <w:b/>
          <w:sz w:val="24"/>
        </w:rPr>
      </w:pPr>
      <w:r w:rsidRPr="00EB529C">
        <w:rPr>
          <w:rFonts w:ascii="Times New Roman" w:hAnsi="Times New Roman" w:cs="Times New Roman"/>
          <w:b/>
          <w:sz w:val="24"/>
        </w:rPr>
        <w:t>T</w:t>
      </w:r>
      <w:r w:rsidR="00B61DD2">
        <w:rPr>
          <w:rFonts w:ascii="Times New Roman" w:hAnsi="Times New Roman" w:cs="Times New Roman"/>
          <w:b/>
          <w:sz w:val="24"/>
        </w:rPr>
        <w:t>imp solicitat pentru recuperare: nu este necesar de timp pentru recuperare</w:t>
      </w:r>
    </w:p>
    <w:p w:rsidR="00483416" w:rsidRPr="00EB529C" w:rsidRDefault="00483416" w:rsidP="00EB529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B529C">
        <w:rPr>
          <w:rFonts w:ascii="Times New Roman" w:hAnsi="Times New Roman" w:cs="Times New Roman"/>
          <w:b/>
          <w:sz w:val="24"/>
        </w:rPr>
        <w:t>4. Activități extracurriculare:</w:t>
      </w:r>
    </w:p>
    <w:tbl>
      <w:tblPr>
        <w:tblStyle w:val="Tabelgril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2698"/>
        <w:gridCol w:w="1605"/>
        <w:gridCol w:w="944"/>
        <w:gridCol w:w="1123"/>
        <w:gridCol w:w="1045"/>
        <w:gridCol w:w="1464"/>
      </w:tblGrid>
      <w:tr w:rsidR="00483416" w:rsidRPr="00483416" w:rsidTr="00EB529C">
        <w:trPr>
          <w:trHeight w:val="280"/>
        </w:trPr>
        <w:tc>
          <w:tcPr>
            <w:tcW w:w="709" w:type="dxa"/>
            <w:vMerge w:val="restart"/>
          </w:tcPr>
          <w:p w:rsidR="00483416" w:rsidRPr="00EB529C" w:rsidRDefault="00483416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nr</w:t>
            </w:r>
          </w:p>
        </w:tc>
        <w:tc>
          <w:tcPr>
            <w:tcW w:w="2698" w:type="dxa"/>
            <w:vMerge w:val="restart"/>
          </w:tcPr>
          <w:p w:rsidR="00483416" w:rsidRPr="00EB529C" w:rsidRDefault="00483416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Cerc/secție de sport aprobată, prin Decizia CA</w:t>
            </w:r>
          </w:p>
        </w:tc>
        <w:tc>
          <w:tcPr>
            <w:tcW w:w="1605" w:type="dxa"/>
            <w:vMerge w:val="restart"/>
          </w:tcPr>
          <w:p w:rsidR="00483416" w:rsidRPr="00EB529C" w:rsidRDefault="00483416" w:rsidP="00CF29F2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Nr ore realizate prin înv</w:t>
            </w:r>
            <w:r w:rsidR="00CF29F2">
              <w:rPr>
                <w:rFonts w:ascii="Times New Roman" w:hAnsi="Times New Roman" w:cs="Times New Roman"/>
                <w:lang w:val="ro-RO"/>
              </w:rPr>
              <w:t>ăță</w:t>
            </w:r>
            <w:r w:rsidRPr="00EB529C">
              <w:rPr>
                <w:rFonts w:ascii="Times New Roman" w:hAnsi="Times New Roman" w:cs="Times New Roman"/>
                <w:lang w:val="ro-RO"/>
              </w:rPr>
              <w:t>m</w:t>
            </w:r>
            <w:r w:rsidR="00CF29F2">
              <w:rPr>
                <w:rFonts w:ascii="Times New Roman" w:hAnsi="Times New Roman" w:cs="Times New Roman"/>
                <w:lang w:val="ro-RO"/>
              </w:rPr>
              <w:t>â</w:t>
            </w:r>
            <w:r w:rsidRPr="00EB529C">
              <w:rPr>
                <w:rFonts w:ascii="Times New Roman" w:hAnsi="Times New Roman" w:cs="Times New Roman"/>
                <w:lang w:val="ro-RO"/>
              </w:rPr>
              <w:t>nt</w:t>
            </w:r>
            <w:r w:rsidR="00CF29F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EB529C">
              <w:rPr>
                <w:rFonts w:ascii="Times New Roman" w:hAnsi="Times New Roman" w:cs="Times New Roman"/>
                <w:lang w:val="ro-RO"/>
              </w:rPr>
              <w:t>desfăşurat</w:t>
            </w:r>
            <w:proofErr w:type="spellEnd"/>
            <w:r w:rsidRPr="00EB529C">
              <w:rPr>
                <w:rFonts w:ascii="Times New Roman" w:hAnsi="Times New Roman" w:cs="Times New Roman"/>
                <w:lang w:val="ro-RO"/>
              </w:rPr>
              <w:t xml:space="preserve">  in sala de clasa</w:t>
            </w:r>
          </w:p>
        </w:tc>
        <w:tc>
          <w:tcPr>
            <w:tcW w:w="944" w:type="dxa"/>
            <w:vMerge w:val="restart"/>
          </w:tcPr>
          <w:p w:rsidR="00483416" w:rsidRPr="00EB529C" w:rsidRDefault="00483416" w:rsidP="0048341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Nr ore prin PED</w:t>
            </w:r>
          </w:p>
        </w:tc>
        <w:tc>
          <w:tcPr>
            <w:tcW w:w="2168" w:type="dxa"/>
            <w:gridSpan w:val="2"/>
          </w:tcPr>
          <w:p w:rsidR="00483416" w:rsidRPr="00EB529C" w:rsidRDefault="00483416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 xml:space="preserve">Nr de elevi   </w:t>
            </w:r>
          </w:p>
        </w:tc>
        <w:tc>
          <w:tcPr>
            <w:tcW w:w="1464" w:type="dxa"/>
            <w:vMerge w:val="restart"/>
          </w:tcPr>
          <w:p w:rsidR="00483416" w:rsidRPr="00EB529C" w:rsidRDefault="00483416" w:rsidP="00483416">
            <w:pPr>
              <w:rPr>
                <w:rFonts w:ascii="Times New Roman" w:hAnsi="Times New Roman" w:cs="Times New Roman"/>
                <w:lang w:val="ro-RO"/>
              </w:rPr>
            </w:pPr>
            <w:r w:rsidRPr="00EB529C">
              <w:rPr>
                <w:rFonts w:ascii="Times New Roman" w:hAnsi="Times New Roman" w:cs="Times New Roman"/>
                <w:lang w:val="ro-RO"/>
              </w:rPr>
              <w:t>A activat/nu a activat în perioada de carantină</w:t>
            </w:r>
          </w:p>
        </w:tc>
      </w:tr>
      <w:tr w:rsidR="00483416" w:rsidRPr="00483416" w:rsidTr="00EB529C">
        <w:trPr>
          <w:trHeight w:val="1122"/>
        </w:trPr>
        <w:tc>
          <w:tcPr>
            <w:tcW w:w="709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698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05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944" w:type="dxa"/>
            <w:vMerge/>
          </w:tcPr>
          <w:p w:rsidR="00483416" w:rsidRPr="00483416" w:rsidRDefault="00483416" w:rsidP="00483416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123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implicați</w:t>
            </w:r>
          </w:p>
        </w:tc>
        <w:tc>
          <w:tcPr>
            <w:tcW w:w="1045" w:type="dxa"/>
          </w:tcPr>
          <w:p w:rsidR="00483416" w:rsidRPr="00483416" w:rsidRDefault="00EB529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n</w:t>
            </w:r>
            <w:r w:rsidR="00483416" w:rsidRPr="00483416">
              <w:rPr>
                <w:rFonts w:ascii="Times New Roman" w:hAnsi="Times New Roman" w:cs="Times New Roman"/>
                <w:sz w:val="24"/>
                <w:lang w:val="ro-RO"/>
              </w:rPr>
              <w:t>eimpl.</w:t>
            </w:r>
          </w:p>
        </w:tc>
        <w:tc>
          <w:tcPr>
            <w:tcW w:w="1464" w:type="dxa"/>
            <w:vMerge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483416" w:rsidRPr="00483416" w:rsidTr="00EB529C">
        <w:trPr>
          <w:trHeight w:val="262"/>
        </w:trPr>
        <w:tc>
          <w:tcPr>
            <w:tcW w:w="709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1.</w:t>
            </w:r>
          </w:p>
        </w:tc>
        <w:tc>
          <w:tcPr>
            <w:tcW w:w="2698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Roboclub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>(Robotica)</w:t>
            </w:r>
          </w:p>
        </w:tc>
        <w:tc>
          <w:tcPr>
            <w:tcW w:w="160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60</w:t>
            </w:r>
          </w:p>
        </w:tc>
        <w:tc>
          <w:tcPr>
            <w:tcW w:w="94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123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04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46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EB529C">
        <w:trPr>
          <w:trHeight w:val="280"/>
        </w:trPr>
        <w:tc>
          <w:tcPr>
            <w:tcW w:w="709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2.</w:t>
            </w:r>
          </w:p>
        </w:tc>
        <w:tc>
          <w:tcPr>
            <w:tcW w:w="2698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Meșterița</w:t>
            </w:r>
          </w:p>
        </w:tc>
        <w:tc>
          <w:tcPr>
            <w:tcW w:w="160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94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6</w:t>
            </w:r>
          </w:p>
        </w:tc>
        <w:tc>
          <w:tcPr>
            <w:tcW w:w="1123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04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46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EB529C">
        <w:trPr>
          <w:trHeight w:val="280"/>
        </w:trPr>
        <w:tc>
          <w:tcPr>
            <w:tcW w:w="709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3.</w:t>
            </w:r>
          </w:p>
        </w:tc>
        <w:tc>
          <w:tcPr>
            <w:tcW w:w="2698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Ansamblul vocal Codreanca</w:t>
            </w:r>
          </w:p>
        </w:tc>
        <w:tc>
          <w:tcPr>
            <w:tcW w:w="160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94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12</w:t>
            </w:r>
          </w:p>
        </w:tc>
        <w:tc>
          <w:tcPr>
            <w:tcW w:w="1123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17</w:t>
            </w:r>
          </w:p>
        </w:tc>
        <w:tc>
          <w:tcPr>
            <w:tcW w:w="104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46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EB529C">
        <w:trPr>
          <w:trHeight w:val="280"/>
        </w:trPr>
        <w:tc>
          <w:tcPr>
            <w:tcW w:w="709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4.</w:t>
            </w:r>
          </w:p>
        </w:tc>
        <w:tc>
          <w:tcPr>
            <w:tcW w:w="2698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Mâini Dibace</w:t>
            </w:r>
          </w:p>
        </w:tc>
        <w:tc>
          <w:tcPr>
            <w:tcW w:w="160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23</w:t>
            </w:r>
          </w:p>
        </w:tc>
        <w:tc>
          <w:tcPr>
            <w:tcW w:w="94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</w:t>
            </w:r>
          </w:p>
        </w:tc>
        <w:tc>
          <w:tcPr>
            <w:tcW w:w="1123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04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46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EB529C">
        <w:trPr>
          <w:trHeight w:val="280"/>
        </w:trPr>
        <w:tc>
          <w:tcPr>
            <w:tcW w:w="709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5.</w:t>
            </w:r>
          </w:p>
        </w:tc>
        <w:tc>
          <w:tcPr>
            <w:tcW w:w="2698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Teatrul de păpuși</w:t>
            </w:r>
          </w:p>
        </w:tc>
        <w:tc>
          <w:tcPr>
            <w:tcW w:w="160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94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</w:t>
            </w:r>
          </w:p>
        </w:tc>
        <w:tc>
          <w:tcPr>
            <w:tcW w:w="1123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15</w:t>
            </w:r>
          </w:p>
        </w:tc>
        <w:tc>
          <w:tcPr>
            <w:tcW w:w="1045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464" w:type="dxa"/>
          </w:tcPr>
          <w:p w:rsidR="00483416" w:rsidRPr="00483416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853A1B" w:rsidRPr="00483416" w:rsidTr="00EB529C">
        <w:trPr>
          <w:trHeight w:val="280"/>
        </w:trPr>
        <w:tc>
          <w:tcPr>
            <w:tcW w:w="709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6.</w:t>
            </w:r>
          </w:p>
        </w:tc>
        <w:tc>
          <w:tcPr>
            <w:tcW w:w="2698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Miniferma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școlară</w:t>
            </w:r>
          </w:p>
        </w:tc>
        <w:tc>
          <w:tcPr>
            <w:tcW w:w="1605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944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123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15</w:t>
            </w:r>
          </w:p>
        </w:tc>
        <w:tc>
          <w:tcPr>
            <w:tcW w:w="1045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464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853A1B" w:rsidRPr="00483416" w:rsidTr="00EB529C">
        <w:trPr>
          <w:trHeight w:val="280"/>
        </w:trPr>
        <w:tc>
          <w:tcPr>
            <w:tcW w:w="709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7.</w:t>
            </w:r>
          </w:p>
        </w:tc>
        <w:tc>
          <w:tcPr>
            <w:tcW w:w="2698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Volei</w:t>
            </w:r>
          </w:p>
        </w:tc>
        <w:tc>
          <w:tcPr>
            <w:tcW w:w="1605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124</w:t>
            </w:r>
          </w:p>
        </w:tc>
        <w:tc>
          <w:tcPr>
            <w:tcW w:w="944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</w:t>
            </w:r>
          </w:p>
        </w:tc>
        <w:tc>
          <w:tcPr>
            <w:tcW w:w="1123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15</w:t>
            </w:r>
          </w:p>
        </w:tc>
        <w:tc>
          <w:tcPr>
            <w:tcW w:w="1045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464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853A1B" w:rsidRPr="00483416" w:rsidTr="00EB529C">
        <w:trPr>
          <w:trHeight w:val="280"/>
        </w:trPr>
        <w:tc>
          <w:tcPr>
            <w:tcW w:w="709" w:type="dxa"/>
          </w:tcPr>
          <w:p w:rsidR="00853A1B" w:rsidRDefault="00853A1B" w:rsidP="00483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8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Fotbal</w:t>
            </w:r>
          </w:p>
        </w:tc>
        <w:tc>
          <w:tcPr>
            <w:tcW w:w="1605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122</w:t>
            </w:r>
          </w:p>
        </w:tc>
        <w:tc>
          <w:tcPr>
            <w:tcW w:w="944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1123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045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464" w:type="dxa"/>
          </w:tcPr>
          <w:p w:rsidR="00853A1B" w:rsidRPr="00853A1B" w:rsidRDefault="00853A1B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</w:tbl>
    <w:p w:rsidR="00483416" w:rsidRPr="00483416" w:rsidRDefault="00483416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</w:p>
    <w:p w:rsidR="00483416" w:rsidRPr="00EB529C" w:rsidRDefault="00483416" w:rsidP="00483416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483416">
        <w:rPr>
          <w:rFonts w:ascii="Times New Roman" w:hAnsi="Times New Roman" w:cs="Times New Roman"/>
          <w:sz w:val="24"/>
        </w:rPr>
        <w:t>5</w:t>
      </w:r>
      <w:r w:rsidRPr="00EB529C">
        <w:rPr>
          <w:rFonts w:ascii="Times New Roman" w:hAnsi="Times New Roman" w:cs="Times New Roman"/>
          <w:b/>
          <w:sz w:val="24"/>
        </w:rPr>
        <w:t>. Rezultatele Învățării și frecvența elevilor:</w:t>
      </w: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835"/>
        <w:gridCol w:w="683"/>
        <w:gridCol w:w="1501"/>
        <w:gridCol w:w="1216"/>
        <w:gridCol w:w="1238"/>
        <w:gridCol w:w="3409"/>
      </w:tblGrid>
      <w:tr w:rsidR="00483416" w:rsidRPr="00483416" w:rsidTr="005715CA">
        <w:tc>
          <w:tcPr>
            <w:tcW w:w="835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clasa</w:t>
            </w:r>
          </w:p>
        </w:tc>
        <w:tc>
          <w:tcPr>
            <w:tcW w:w="683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Nr elevi</w:t>
            </w:r>
          </w:p>
        </w:tc>
        <w:tc>
          <w:tcPr>
            <w:tcW w:w="1501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Au  fost promovati</w:t>
            </w:r>
          </w:p>
        </w:tc>
        <w:tc>
          <w:tcPr>
            <w:tcW w:w="1216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Reușesc</w:t>
            </w:r>
          </w:p>
        </w:tc>
        <w:tc>
          <w:tcPr>
            <w:tcW w:w="1238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Dețin corigența</w:t>
            </w:r>
          </w:p>
        </w:tc>
        <w:tc>
          <w:tcPr>
            <w:tcW w:w="3409" w:type="dxa"/>
          </w:tcPr>
          <w:p w:rsidR="00483416" w:rsidRPr="00483416" w:rsidRDefault="00483416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483416">
              <w:rPr>
                <w:rFonts w:ascii="Times New Roman" w:hAnsi="Times New Roman" w:cs="Times New Roman"/>
                <w:sz w:val="24"/>
                <w:lang w:val="ro-RO"/>
              </w:rPr>
              <w:t>Precizări:</w:t>
            </w:r>
          </w:p>
        </w:tc>
      </w:tr>
      <w:tr w:rsidR="00483416" w:rsidRPr="00483416" w:rsidTr="005715CA">
        <w:tc>
          <w:tcPr>
            <w:tcW w:w="835" w:type="dxa"/>
          </w:tcPr>
          <w:p w:rsidR="00483416" w:rsidRPr="00483416" w:rsidRDefault="005566F2" w:rsidP="005566F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a  I-i</w:t>
            </w:r>
          </w:p>
        </w:tc>
        <w:tc>
          <w:tcPr>
            <w:tcW w:w="683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501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216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238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5715CA">
        <w:tc>
          <w:tcPr>
            <w:tcW w:w="835" w:type="dxa"/>
          </w:tcPr>
          <w:p w:rsidR="00483416" w:rsidRPr="00483416" w:rsidRDefault="005566F2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a  I</w:t>
            </w:r>
            <w:r w:rsidR="005715CA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</w:p>
        </w:tc>
        <w:tc>
          <w:tcPr>
            <w:tcW w:w="683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501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19</w:t>
            </w:r>
          </w:p>
        </w:tc>
        <w:tc>
          <w:tcPr>
            <w:tcW w:w="1216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18</w:t>
            </w:r>
          </w:p>
        </w:tc>
        <w:tc>
          <w:tcPr>
            <w:tcW w:w="1238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5715CA">
        <w:tc>
          <w:tcPr>
            <w:tcW w:w="835" w:type="dxa"/>
          </w:tcPr>
          <w:p w:rsidR="00483416" w:rsidRPr="00483416" w:rsidRDefault="005566F2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a  I</w:t>
            </w:r>
            <w:r w:rsidR="005715CA">
              <w:rPr>
                <w:rFonts w:ascii="Times New Roman" w:hAnsi="Times New Roman" w:cs="Times New Roman"/>
                <w:sz w:val="24"/>
                <w:lang w:val="ro-RO"/>
              </w:rPr>
              <w:t>II</w:t>
            </w:r>
          </w:p>
        </w:tc>
        <w:tc>
          <w:tcPr>
            <w:tcW w:w="683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501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216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25</w:t>
            </w:r>
          </w:p>
        </w:tc>
        <w:tc>
          <w:tcPr>
            <w:tcW w:w="1238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5715CA">
        <w:tc>
          <w:tcPr>
            <w:tcW w:w="835" w:type="dxa"/>
          </w:tcPr>
          <w:p w:rsidR="00483416" w:rsidRPr="00483416" w:rsidRDefault="005715CA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  IV</w:t>
            </w:r>
          </w:p>
        </w:tc>
        <w:tc>
          <w:tcPr>
            <w:tcW w:w="683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501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216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  <w:tc>
          <w:tcPr>
            <w:tcW w:w="1238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5715CA" w:rsidRPr="00483416" w:rsidTr="005715CA">
        <w:tc>
          <w:tcPr>
            <w:tcW w:w="835" w:type="dxa"/>
          </w:tcPr>
          <w:p w:rsidR="005715CA" w:rsidRDefault="005715CA" w:rsidP="005715CA">
            <w:r w:rsidRPr="00B2432D">
              <w:rPr>
                <w:rFonts w:ascii="Times New Roman" w:hAnsi="Times New Roman" w:cs="Times New Roman"/>
                <w:sz w:val="24"/>
                <w:lang w:val="ro-RO"/>
              </w:rPr>
              <w:t xml:space="preserve">a 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V</w:t>
            </w:r>
          </w:p>
        </w:tc>
        <w:tc>
          <w:tcPr>
            <w:tcW w:w="683" w:type="dxa"/>
          </w:tcPr>
          <w:p w:rsidR="005715CA" w:rsidRPr="00483416" w:rsidRDefault="005715CA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501" w:type="dxa"/>
          </w:tcPr>
          <w:p w:rsidR="005715CA" w:rsidRPr="00483416" w:rsidRDefault="005715CA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216" w:type="dxa"/>
          </w:tcPr>
          <w:p w:rsidR="005715CA" w:rsidRPr="00483416" w:rsidRDefault="005715CA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29</w:t>
            </w:r>
          </w:p>
        </w:tc>
        <w:tc>
          <w:tcPr>
            <w:tcW w:w="1238" w:type="dxa"/>
          </w:tcPr>
          <w:p w:rsidR="005715CA" w:rsidRPr="00483416" w:rsidRDefault="005715CA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5715CA" w:rsidRPr="00483416" w:rsidRDefault="005715CA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5715CA" w:rsidRPr="00483416" w:rsidTr="005715CA">
        <w:tc>
          <w:tcPr>
            <w:tcW w:w="835" w:type="dxa"/>
          </w:tcPr>
          <w:p w:rsidR="005715CA" w:rsidRDefault="005715CA" w:rsidP="005715CA">
            <w:r w:rsidRPr="00B2432D">
              <w:rPr>
                <w:rFonts w:ascii="Times New Roman" w:hAnsi="Times New Roman" w:cs="Times New Roman"/>
                <w:sz w:val="24"/>
                <w:lang w:val="ro-RO"/>
              </w:rPr>
              <w:t xml:space="preserve">a 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V</w:t>
            </w:r>
            <w:r w:rsidRPr="00B2432D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</w:p>
        </w:tc>
        <w:tc>
          <w:tcPr>
            <w:tcW w:w="683" w:type="dxa"/>
          </w:tcPr>
          <w:p w:rsidR="005715CA" w:rsidRPr="00483416" w:rsidRDefault="003B260C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501" w:type="dxa"/>
          </w:tcPr>
          <w:p w:rsidR="005715CA" w:rsidRPr="00483416" w:rsidRDefault="003B260C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216" w:type="dxa"/>
          </w:tcPr>
          <w:p w:rsidR="005715CA" w:rsidRPr="00483416" w:rsidRDefault="003B260C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22</w:t>
            </w:r>
          </w:p>
        </w:tc>
        <w:tc>
          <w:tcPr>
            <w:tcW w:w="1238" w:type="dxa"/>
          </w:tcPr>
          <w:p w:rsidR="005715CA" w:rsidRPr="00483416" w:rsidRDefault="003B260C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5715CA" w:rsidRPr="00483416" w:rsidRDefault="003B260C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5715CA">
        <w:tc>
          <w:tcPr>
            <w:tcW w:w="835" w:type="dxa"/>
          </w:tcPr>
          <w:p w:rsidR="00483416" w:rsidRPr="00483416" w:rsidRDefault="005715CA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  VII</w:t>
            </w:r>
          </w:p>
        </w:tc>
        <w:tc>
          <w:tcPr>
            <w:tcW w:w="683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501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216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238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5715CA">
        <w:tc>
          <w:tcPr>
            <w:tcW w:w="835" w:type="dxa"/>
          </w:tcPr>
          <w:p w:rsidR="00483416" w:rsidRPr="00483416" w:rsidRDefault="005715CA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  VIII</w:t>
            </w:r>
          </w:p>
        </w:tc>
        <w:tc>
          <w:tcPr>
            <w:tcW w:w="683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501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216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28</w:t>
            </w:r>
          </w:p>
        </w:tc>
        <w:tc>
          <w:tcPr>
            <w:tcW w:w="1238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  <w:tr w:rsidR="00483416" w:rsidRPr="00483416" w:rsidTr="005715CA">
        <w:tc>
          <w:tcPr>
            <w:tcW w:w="835" w:type="dxa"/>
          </w:tcPr>
          <w:p w:rsidR="00483416" w:rsidRPr="00483416" w:rsidRDefault="005715CA" w:rsidP="005715C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  IX</w:t>
            </w:r>
          </w:p>
        </w:tc>
        <w:tc>
          <w:tcPr>
            <w:tcW w:w="683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501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216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24</w:t>
            </w:r>
          </w:p>
        </w:tc>
        <w:tc>
          <w:tcPr>
            <w:tcW w:w="1238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3409" w:type="dxa"/>
          </w:tcPr>
          <w:p w:rsidR="00483416" w:rsidRPr="00483416" w:rsidRDefault="003B260C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</w:tr>
    </w:tbl>
    <w:p w:rsidR="00483416" w:rsidRPr="00483416" w:rsidRDefault="00483416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</w:p>
    <w:p w:rsidR="00483416" w:rsidRPr="00EB529C" w:rsidRDefault="00483416" w:rsidP="00483416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EB529C">
        <w:rPr>
          <w:rFonts w:ascii="Times New Roman" w:hAnsi="Times New Roman" w:cs="Times New Roman"/>
          <w:b/>
          <w:sz w:val="24"/>
        </w:rPr>
        <w:t>6.Analiza performanței educaționale din instituție  în anul de studii 2019-2020 (realizări educaționale, proiecte educaționale, alte reusite ale instituției ):</w:t>
      </w:r>
    </w:p>
    <w:p w:rsidR="003B260C" w:rsidRPr="00564D9C" w:rsidRDefault="003B260C" w:rsidP="00483416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564D9C">
        <w:rPr>
          <w:rFonts w:ascii="Times New Roman" w:hAnsi="Times New Roman" w:cs="Times New Roman"/>
          <w:b/>
          <w:sz w:val="24"/>
        </w:rPr>
        <w:t>Olimpiada raională</w:t>
      </w:r>
      <w:r w:rsidR="00564D9C" w:rsidRPr="00564D9C">
        <w:rPr>
          <w:rFonts w:ascii="Times New Roman" w:hAnsi="Times New Roman" w:cs="Times New Roman"/>
          <w:b/>
          <w:sz w:val="24"/>
        </w:rPr>
        <w:t>:</w:t>
      </w:r>
    </w:p>
    <w:p w:rsidR="00483416" w:rsidRDefault="003B260C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Biologia – locul I</w:t>
      </w:r>
      <w:r w:rsidR="00A6534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65347">
        <w:rPr>
          <w:rFonts w:ascii="Times New Roman" w:hAnsi="Times New Roman" w:cs="Times New Roman"/>
          <w:sz w:val="24"/>
        </w:rPr>
        <w:t>Dobîndă</w:t>
      </w:r>
      <w:proofErr w:type="spellEnd"/>
      <w:r w:rsidR="00A65347">
        <w:rPr>
          <w:rFonts w:ascii="Times New Roman" w:hAnsi="Times New Roman" w:cs="Times New Roman"/>
          <w:sz w:val="24"/>
        </w:rPr>
        <w:t xml:space="preserve"> Larisa clasa a IX-a)</w:t>
      </w:r>
    </w:p>
    <w:p w:rsidR="00A65347" w:rsidRDefault="003B260C" w:rsidP="00A65347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Istoria românilor și  universala – locul III</w:t>
      </w:r>
      <w:r w:rsidR="00A6534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65347">
        <w:rPr>
          <w:rFonts w:ascii="Times New Roman" w:hAnsi="Times New Roman" w:cs="Times New Roman"/>
          <w:sz w:val="24"/>
        </w:rPr>
        <w:t>Dobîndă</w:t>
      </w:r>
      <w:proofErr w:type="spellEnd"/>
      <w:r w:rsidR="00A65347">
        <w:rPr>
          <w:rFonts w:ascii="Times New Roman" w:hAnsi="Times New Roman" w:cs="Times New Roman"/>
          <w:sz w:val="24"/>
        </w:rPr>
        <w:t xml:space="preserve"> Larisa , clasa a IX-a)</w:t>
      </w:r>
    </w:p>
    <w:p w:rsidR="003B260C" w:rsidRDefault="003B260C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</w:p>
    <w:p w:rsidR="00A65347" w:rsidRDefault="00A65347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Mențiune – 1 (</w:t>
      </w:r>
      <w:proofErr w:type="spellStart"/>
      <w:r>
        <w:rPr>
          <w:rFonts w:ascii="Times New Roman" w:hAnsi="Times New Roman" w:cs="Times New Roman"/>
          <w:sz w:val="24"/>
        </w:rPr>
        <w:t>Damir</w:t>
      </w:r>
      <w:proofErr w:type="spellEnd"/>
      <w:r>
        <w:rPr>
          <w:rFonts w:ascii="Times New Roman" w:hAnsi="Times New Roman" w:cs="Times New Roman"/>
          <w:sz w:val="24"/>
        </w:rPr>
        <w:t xml:space="preserve"> Marinela , clasa a VII-a)</w:t>
      </w:r>
    </w:p>
    <w:p w:rsidR="003B260C" w:rsidRDefault="003B260C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Mini fotbal – locul III</w:t>
      </w:r>
    </w:p>
    <w:p w:rsidR="003B260C" w:rsidRDefault="003B260C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Volei – locul I</w:t>
      </w:r>
    </w:p>
    <w:p w:rsidR="003B260C" w:rsidRDefault="003B260C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Baschet – locul III</w:t>
      </w:r>
    </w:p>
    <w:p w:rsidR="003B260C" w:rsidRPr="00564D9C" w:rsidRDefault="003B260C" w:rsidP="00483416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564D9C">
        <w:rPr>
          <w:rFonts w:ascii="Times New Roman" w:hAnsi="Times New Roman" w:cs="Times New Roman"/>
          <w:b/>
          <w:sz w:val="24"/>
        </w:rPr>
        <w:t xml:space="preserve">Concursul republican </w:t>
      </w:r>
      <w:r w:rsidR="00C14931" w:rsidRPr="00564D9C">
        <w:rPr>
          <w:rFonts w:ascii="Times New Roman" w:hAnsi="Times New Roman" w:cs="Times New Roman"/>
          <w:b/>
          <w:sz w:val="24"/>
        </w:rPr>
        <w:t>:</w:t>
      </w:r>
    </w:p>
    <w:p w:rsidR="003B260C" w:rsidRDefault="003B260C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Sumo</w:t>
      </w:r>
      <w:r w:rsidR="00B339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Bot, </w:t>
      </w:r>
      <w:r w:rsidR="00C14931">
        <w:rPr>
          <w:rFonts w:ascii="Times New Roman" w:hAnsi="Times New Roman" w:cs="Times New Roman"/>
          <w:sz w:val="24"/>
        </w:rPr>
        <w:t xml:space="preserve">(Robotica) </w:t>
      </w:r>
      <w:r>
        <w:rPr>
          <w:rFonts w:ascii="Times New Roman" w:hAnsi="Times New Roman" w:cs="Times New Roman"/>
          <w:sz w:val="24"/>
        </w:rPr>
        <w:t xml:space="preserve">2019 , Chișinău – 2 echipe , certificate de </w:t>
      </w:r>
      <w:r w:rsidR="00B33931">
        <w:rPr>
          <w:rFonts w:ascii="Times New Roman" w:hAnsi="Times New Roman" w:cs="Times New Roman"/>
          <w:sz w:val="24"/>
        </w:rPr>
        <w:t xml:space="preserve"> mențiune </w:t>
      </w:r>
      <w:r w:rsidR="00C14931">
        <w:rPr>
          <w:rFonts w:ascii="Times New Roman" w:hAnsi="Times New Roman" w:cs="Times New Roman"/>
          <w:sz w:val="24"/>
        </w:rPr>
        <w:t xml:space="preserve"> – no</w:t>
      </w:r>
      <w:r w:rsidR="00B33931">
        <w:rPr>
          <w:rFonts w:ascii="Times New Roman" w:hAnsi="Times New Roman" w:cs="Times New Roman"/>
          <w:sz w:val="24"/>
        </w:rPr>
        <w:t>i</w:t>
      </w:r>
      <w:r w:rsidR="00C14931">
        <w:rPr>
          <w:rFonts w:ascii="Times New Roman" w:hAnsi="Times New Roman" w:cs="Times New Roman"/>
          <w:sz w:val="24"/>
        </w:rPr>
        <w:t>embrie 2019</w:t>
      </w:r>
    </w:p>
    <w:p w:rsidR="003B260C" w:rsidRDefault="003B260C" w:rsidP="00483416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APT(Robotica) – FEST LEGO League  2020, Moldova ,  </w:t>
      </w:r>
      <w:r w:rsidR="00C14931">
        <w:rPr>
          <w:rFonts w:ascii="Times New Roman" w:hAnsi="Times New Roman" w:cs="Times New Roman"/>
          <w:sz w:val="24"/>
        </w:rPr>
        <w:t xml:space="preserve"> februarie  2020 </w:t>
      </w:r>
      <w:r>
        <w:rPr>
          <w:rFonts w:ascii="Times New Roman" w:hAnsi="Times New Roman" w:cs="Times New Roman"/>
          <w:sz w:val="24"/>
        </w:rPr>
        <w:t xml:space="preserve">am ajuns în marea finală </w:t>
      </w:r>
      <w:r w:rsidR="00D16556">
        <w:rPr>
          <w:rFonts w:ascii="Times New Roman" w:hAnsi="Times New Roman" w:cs="Times New Roman"/>
          <w:sz w:val="24"/>
        </w:rPr>
        <w:t xml:space="preserve">, ce trebuia să fie în  </w:t>
      </w:r>
      <w:r w:rsidR="00B33931">
        <w:rPr>
          <w:rFonts w:ascii="Times New Roman" w:hAnsi="Times New Roman" w:cs="Times New Roman"/>
          <w:sz w:val="24"/>
        </w:rPr>
        <w:t xml:space="preserve"> data de </w:t>
      </w:r>
      <w:r w:rsidR="00D16556">
        <w:rPr>
          <w:rFonts w:ascii="Times New Roman" w:hAnsi="Times New Roman" w:cs="Times New Roman"/>
          <w:sz w:val="24"/>
        </w:rPr>
        <w:t>15 martie 2020.</w:t>
      </w:r>
      <w:r>
        <w:rPr>
          <w:rFonts w:ascii="Times New Roman" w:hAnsi="Times New Roman" w:cs="Times New Roman"/>
          <w:sz w:val="24"/>
        </w:rPr>
        <w:t xml:space="preserve"> </w:t>
      </w:r>
    </w:p>
    <w:p w:rsidR="00292F85" w:rsidRDefault="00292F85" w:rsidP="00483416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Proiecte implementate :</w:t>
      </w:r>
    </w:p>
    <w:tbl>
      <w:tblPr>
        <w:tblStyle w:val="Tabelgril"/>
        <w:tblW w:w="9782" w:type="dxa"/>
        <w:tblInd w:w="-176" w:type="dxa"/>
        <w:tblLook w:val="04A0" w:firstRow="1" w:lastRow="0" w:firstColumn="1" w:lastColumn="0" w:noHBand="0" w:noVBand="1"/>
      </w:tblPr>
      <w:tblGrid>
        <w:gridCol w:w="2978"/>
        <w:gridCol w:w="2835"/>
        <w:gridCol w:w="3969"/>
      </w:tblGrid>
      <w:tr w:rsidR="00292F85" w:rsidTr="00292F85">
        <w:tc>
          <w:tcPr>
            <w:tcW w:w="2978" w:type="dxa"/>
          </w:tcPr>
          <w:p w:rsidR="00292F85" w:rsidRPr="00292F85" w:rsidRDefault="00292F85" w:rsidP="00483416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Parteneri</w:t>
            </w:r>
          </w:p>
        </w:tc>
        <w:tc>
          <w:tcPr>
            <w:tcW w:w="2835" w:type="dxa"/>
          </w:tcPr>
          <w:p w:rsidR="00292F85" w:rsidRPr="00292F85" w:rsidRDefault="00292F85" w:rsidP="00483416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Denumirea</w:t>
            </w:r>
          </w:p>
        </w:tc>
        <w:tc>
          <w:tcPr>
            <w:tcW w:w="3969" w:type="dxa"/>
          </w:tcPr>
          <w:p w:rsidR="00292F85" w:rsidRPr="00292F85" w:rsidRDefault="00292F85" w:rsidP="00483416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Impactul</w:t>
            </w:r>
          </w:p>
        </w:tc>
      </w:tr>
      <w:tr w:rsidR="00292F85" w:rsidTr="00292F85">
        <w:tc>
          <w:tcPr>
            <w:tcW w:w="2978" w:type="dxa"/>
          </w:tcPr>
          <w:p w:rsidR="00292F85" w:rsidRPr="00292F85" w:rsidRDefault="00292F85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Federația Moldovenească de Fotbal</w:t>
            </w:r>
          </w:p>
        </w:tc>
        <w:tc>
          <w:tcPr>
            <w:tcW w:w="2835" w:type="dxa"/>
          </w:tcPr>
          <w:p w:rsidR="00292F85" w:rsidRPr="00292F85" w:rsidRDefault="00292F85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292F85">
              <w:rPr>
                <w:rFonts w:ascii="Times New Roman" w:hAnsi="Times New Roman" w:cs="Times New Roman"/>
                <w:sz w:val="24"/>
                <w:lang w:val="ro-RO"/>
              </w:rPr>
              <w:t xml:space="preserve">Școala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voluntarilor Pro Fotbal</w:t>
            </w:r>
          </w:p>
        </w:tc>
        <w:tc>
          <w:tcPr>
            <w:tcW w:w="3969" w:type="dxa"/>
          </w:tcPr>
          <w:p w:rsidR="00292F85" w:rsidRPr="00292F85" w:rsidRDefault="00292F85" w:rsidP="0048341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292F85">
              <w:rPr>
                <w:rFonts w:ascii="Times New Roman" w:hAnsi="Times New Roman" w:cs="Times New Roman"/>
                <w:sz w:val="24"/>
                <w:lang w:val="ro-RO"/>
              </w:rPr>
              <w:t>Implicarea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copiilor în activități sportive pentru o creștere armonioasă </w:t>
            </w:r>
          </w:p>
        </w:tc>
      </w:tr>
    </w:tbl>
    <w:p w:rsidR="00292F85" w:rsidRPr="00292F85" w:rsidRDefault="00292F85" w:rsidP="00483416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483416" w:rsidRPr="00483416" w:rsidRDefault="00483416" w:rsidP="00483416">
      <w:pPr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EB529C" w:rsidRDefault="00483416" w:rsidP="00EB529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 w:rsidRPr="00EB529C">
        <w:rPr>
          <w:rFonts w:ascii="Times New Roman" w:hAnsi="Times New Roman" w:cs="Times New Roman"/>
          <w:b/>
          <w:sz w:val="24"/>
        </w:rPr>
        <w:t>7. Dezvoltare profesională</w:t>
      </w:r>
    </w:p>
    <w:p w:rsidR="009F5CFD" w:rsidRPr="00A50FEB" w:rsidRDefault="00483416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529C">
        <w:rPr>
          <w:rFonts w:ascii="Times New Roman" w:hAnsi="Times New Roman" w:cs="Times New Roman"/>
          <w:b/>
          <w:sz w:val="24"/>
        </w:rPr>
        <w:t>La nivel de instituție</w:t>
      </w:r>
      <w:r w:rsidRPr="00A50FEB">
        <w:rPr>
          <w:rFonts w:ascii="Times New Roman" w:hAnsi="Times New Roman" w:cs="Times New Roman"/>
          <w:sz w:val="24"/>
        </w:rPr>
        <w:t>:_</w:t>
      </w:r>
      <w:r w:rsidR="009B08F2" w:rsidRPr="00A50FEB">
        <w:rPr>
          <w:rFonts w:ascii="Times New Roman" w:hAnsi="Times New Roman" w:cs="Times New Roman"/>
          <w:sz w:val="24"/>
        </w:rPr>
        <w:t xml:space="preserve"> </w:t>
      </w:r>
      <w:r w:rsidR="009F5CFD" w:rsidRPr="00A50FEB">
        <w:rPr>
          <w:rFonts w:ascii="Times New Roman" w:hAnsi="Times New Roman" w:cs="Times New Roman"/>
          <w:sz w:val="24"/>
        </w:rPr>
        <w:t xml:space="preserve"> Aplicarea </w:t>
      </w:r>
      <w:proofErr w:type="spellStart"/>
      <w:r w:rsidR="009F5CFD" w:rsidRPr="00A50FEB">
        <w:rPr>
          <w:rFonts w:ascii="Times New Roman" w:hAnsi="Times New Roman" w:cs="Times New Roman"/>
          <w:sz w:val="24"/>
        </w:rPr>
        <w:t>Nomenculatorului</w:t>
      </w:r>
      <w:proofErr w:type="spellEnd"/>
      <w:r w:rsidR="009F5CFD" w:rsidRPr="00A50FEB">
        <w:rPr>
          <w:rFonts w:ascii="Times New Roman" w:hAnsi="Times New Roman" w:cs="Times New Roman"/>
          <w:sz w:val="24"/>
        </w:rPr>
        <w:t xml:space="preserve"> tipurilor de documentație școlară.</w:t>
      </w:r>
    </w:p>
    <w:p w:rsidR="009B08F2" w:rsidRPr="00A50FEB" w:rsidRDefault="009B08F2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50FEB">
        <w:rPr>
          <w:rFonts w:ascii="Times New Roman" w:hAnsi="Times New Roman" w:cs="Times New Roman"/>
          <w:sz w:val="24"/>
        </w:rPr>
        <w:lastRenderedPageBreak/>
        <w:t xml:space="preserve">Educația tehnologică . Modulul </w:t>
      </w:r>
      <w:r w:rsidR="00853A1B" w:rsidRPr="00A50FEB">
        <w:rPr>
          <w:rFonts w:ascii="Times New Roman" w:hAnsi="Times New Roman" w:cs="Times New Roman"/>
          <w:sz w:val="24"/>
        </w:rPr>
        <w:t xml:space="preserve"> .</w:t>
      </w:r>
      <w:r w:rsidRPr="00A50FEB">
        <w:rPr>
          <w:rFonts w:ascii="Times New Roman" w:hAnsi="Times New Roman" w:cs="Times New Roman"/>
          <w:sz w:val="24"/>
        </w:rPr>
        <w:t>Robotica clasa a IV-a</w:t>
      </w:r>
    </w:p>
    <w:p w:rsidR="009B08F2" w:rsidRPr="00A50FEB" w:rsidRDefault="009B08F2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50FEB">
        <w:rPr>
          <w:rFonts w:ascii="Times New Roman" w:hAnsi="Times New Roman" w:cs="Times New Roman"/>
          <w:sz w:val="24"/>
        </w:rPr>
        <w:t xml:space="preserve">                                       Educația digitală</w:t>
      </w:r>
      <w:r w:rsidR="00F02181">
        <w:rPr>
          <w:rFonts w:ascii="Times New Roman" w:hAnsi="Times New Roman" w:cs="Times New Roman"/>
          <w:sz w:val="24"/>
        </w:rPr>
        <w:t xml:space="preserve">, clasa a II-a </w:t>
      </w:r>
      <w:r w:rsidRPr="00A50FEB">
        <w:rPr>
          <w:rFonts w:ascii="Times New Roman" w:hAnsi="Times New Roman" w:cs="Times New Roman"/>
          <w:sz w:val="24"/>
        </w:rPr>
        <w:t xml:space="preserve"> . Aplicația </w:t>
      </w:r>
      <w:proofErr w:type="spellStart"/>
      <w:r w:rsidRPr="00A50FEB">
        <w:rPr>
          <w:rFonts w:ascii="Times New Roman" w:hAnsi="Times New Roman" w:cs="Times New Roman"/>
          <w:sz w:val="24"/>
        </w:rPr>
        <w:t>Notepad</w:t>
      </w:r>
      <w:proofErr w:type="spellEnd"/>
      <w:r w:rsidRPr="00A50FEB">
        <w:rPr>
          <w:rFonts w:ascii="Times New Roman" w:hAnsi="Times New Roman" w:cs="Times New Roman"/>
          <w:sz w:val="24"/>
        </w:rPr>
        <w:t xml:space="preserve"> , Aplicația </w:t>
      </w:r>
      <w:proofErr w:type="spellStart"/>
      <w:r w:rsidRPr="00A50FEB">
        <w:rPr>
          <w:rFonts w:ascii="Times New Roman" w:hAnsi="Times New Roman" w:cs="Times New Roman"/>
          <w:sz w:val="24"/>
        </w:rPr>
        <w:t>Paint</w:t>
      </w:r>
      <w:proofErr w:type="spellEnd"/>
      <w:r w:rsidRPr="00A50FEB">
        <w:rPr>
          <w:rFonts w:ascii="Times New Roman" w:hAnsi="Times New Roman" w:cs="Times New Roman"/>
          <w:sz w:val="24"/>
        </w:rPr>
        <w:t xml:space="preserve"> .</w:t>
      </w:r>
    </w:p>
    <w:p w:rsidR="00483416" w:rsidRPr="00A50FEB" w:rsidRDefault="00483416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529C">
        <w:rPr>
          <w:rFonts w:ascii="Times New Roman" w:hAnsi="Times New Roman" w:cs="Times New Roman"/>
          <w:b/>
          <w:sz w:val="24"/>
        </w:rPr>
        <w:t>La nivel raional:_</w:t>
      </w:r>
      <w:r w:rsidR="00C14931">
        <w:rPr>
          <w:rFonts w:ascii="Times New Roman" w:hAnsi="Times New Roman" w:cs="Times New Roman"/>
          <w:b/>
          <w:sz w:val="24"/>
        </w:rPr>
        <w:t xml:space="preserve"> </w:t>
      </w:r>
      <w:r w:rsidR="009D0868" w:rsidRPr="00A50FEB">
        <w:rPr>
          <w:rFonts w:ascii="Times New Roman" w:hAnsi="Times New Roman" w:cs="Times New Roman"/>
          <w:sz w:val="24"/>
        </w:rPr>
        <w:t xml:space="preserve">Educație digitală </w:t>
      </w:r>
      <w:r w:rsidR="00FC2CEA" w:rsidRPr="00A50FEB">
        <w:rPr>
          <w:rFonts w:ascii="Times New Roman" w:hAnsi="Times New Roman" w:cs="Times New Roman"/>
          <w:sz w:val="24"/>
        </w:rPr>
        <w:t xml:space="preserve">, Informatica </w:t>
      </w:r>
      <w:r w:rsidR="0030272D" w:rsidRPr="00A50FEB">
        <w:rPr>
          <w:rFonts w:ascii="Times New Roman" w:hAnsi="Times New Roman" w:cs="Times New Roman"/>
          <w:sz w:val="24"/>
        </w:rPr>
        <w:t xml:space="preserve">, </w:t>
      </w:r>
      <w:r w:rsidR="00A50FEB" w:rsidRPr="00A50FEB">
        <w:rPr>
          <w:rFonts w:ascii="Times New Roman" w:hAnsi="Times New Roman" w:cs="Times New Roman"/>
          <w:sz w:val="24"/>
        </w:rPr>
        <w:t xml:space="preserve">toate </w:t>
      </w:r>
      <w:proofErr w:type="spellStart"/>
      <w:r w:rsidR="00A50FEB" w:rsidRPr="00A50FEB">
        <w:rPr>
          <w:rFonts w:ascii="Times New Roman" w:hAnsi="Times New Roman" w:cs="Times New Roman"/>
          <w:sz w:val="24"/>
        </w:rPr>
        <w:t>diciplinele</w:t>
      </w:r>
      <w:proofErr w:type="spellEnd"/>
      <w:r w:rsidR="00A50FEB" w:rsidRPr="00A50FEB">
        <w:rPr>
          <w:rFonts w:ascii="Times New Roman" w:hAnsi="Times New Roman" w:cs="Times New Roman"/>
          <w:sz w:val="24"/>
        </w:rPr>
        <w:t xml:space="preserve"> au fost cuprinse cu seminare </w:t>
      </w:r>
    </w:p>
    <w:p w:rsidR="00483416" w:rsidRPr="00A50FEB" w:rsidRDefault="00483416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529C">
        <w:rPr>
          <w:rFonts w:ascii="Times New Roman" w:hAnsi="Times New Roman" w:cs="Times New Roman"/>
          <w:b/>
          <w:sz w:val="24"/>
        </w:rPr>
        <w:t>La nivel național_</w:t>
      </w:r>
      <w:r w:rsidR="009D0868">
        <w:rPr>
          <w:rFonts w:ascii="Times New Roman" w:hAnsi="Times New Roman" w:cs="Times New Roman"/>
          <w:b/>
          <w:sz w:val="24"/>
        </w:rPr>
        <w:t xml:space="preserve">: </w:t>
      </w:r>
      <w:r w:rsidR="009D0868" w:rsidRPr="00A50FEB">
        <w:rPr>
          <w:rFonts w:ascii="Times New Roman" w:hAnsi="Times New Roman" w:cs="Times New Roman"/>
          <w:sz w:val="24"/>
        </w:rPr>
        <w:t>Limba engleză – 1 cadru didactic</w:t>
      </w:r>
    </w:p>
    <w:p w:rsidR="009D0868" w:rsidRPr="00A50FEB" w:rsidRDefault="009D0868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50FEB">
        <w:rPr>
          <w:rFonts w:ascii="Times New Roman" w:hAnsi="Times New Roman" w:cs="Times New Roman"/>
          <w:sz w:val="24"/>
        </w:rPr>
        <w:t xml:space="preserve">                                 Învățământul primar – 1 cadru didactic</w:t>
      </w:r>
    </w:p>
    <w:p w:rsidR="009D0868" w:rsidRDefault="009D0868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50FEB">
        <w:rPr>
          <w:rFonts w:ascii="Times New Roman" w:hAnsi="Times New Roman" w:cs="Times New Roman"/>
          <w:sz w:val="24"/>
        </w:rPr>
        <w:t xml:space="preserve">     </w:t>
      </w:r>
      <w:r w:rsidR="00C14931" w:rsidRPr="00A50FEB">
        <w:rPr>
          <w:rFonts w:ascii="Times New Roman" w:hAnsi="Times New Roman" w:cs="Times New Roman"/>
          <w:sz w:val="24"/>
        </w:rPr>
        <w:t xml:space="preserve">                              Mana</w:t>
      </w:r>
      <w:r w:rsidRPr="00A50FEB">
        <w:rPr>
          <w:rFonts w:ascii="Times New Roman" w:hAnsi="Times New Roman" w:cs="Times New Roman"/>
          <w:sz w:val="24"/>
        </w:rPr>
        <w:t>gement ed</w:t>
      </w:r>
      <w:r w:rsidR="00A50FEB">
        <w:rPr>
          <w:rFonts w:ascii="Times New Roman" w:hAnsi="Times New Roman" w:cs="Times New Roman"/>
          <w:sz w:val="24"/>
        </w:rPr>
        <w:t>ucațional – 1 cadru de conducere</w:t>
      </w:r>
    </w:p>
    <w:p w:rsidR="00A50FEB" w:rsidRPr="00A50FEB" w:rsidRDefault="00A50FEB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Educația fizică și sport – 2 cadre didactice</w:t>
      </w:r>
    </w:p>
    <w:p w:rsidR="00483416" w:rsidRPr="00483416" w:rsidRDefault="00483416" w:rsidP="00EB52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529C">
        <w:rPr>
          <w:rFonts w:ascii="Times New Roman" w:hAnsi="Times New Roman" w:cs="Times New Roman"/>
          <w:b/>
          <w:sz w:val="24"/>
        </w:rPr>
        <w:t>Impactul activităților de dezvoltare profesională:</w:t>
      </w:r>
      <w:r w:rsidR="007F591B">
        <w:rPr>
          <w:rFonts w:ascii="Times New Roman" w:hAnsi="Times New Roman" w:cs="Times New Roman"/>
          <w:b/>
          <w:sz w:val="24"/>
        </w:rPr>
        <w:t xml:space="preserve">   </w:t>
      </w:r>
      <w:r w:rsidR="007F591B" w:rsidRPr="007F591B">
        <w:rPr>
          <w:rFonts w:ascii="Times New Roman" w:hAnsi="Times New Roman" w:cs="Times New Roman"/>
          <w:sz w:val="24"/>
        </w:rPr>
        <w:t>Cunoștințe noi / aprofundare</w:t>
      </w:r>
      <w:r w:rsidR="007F591B">
        <w:rPr>
          <w:rFonts w:ascii="Times New Roman" w:hAnsi="Times New Roman" w:cs="Times New Roman"/>
          <w:sz w:val="24"/>
        </w:rPr>
        <w:t xml:space="preserve">, abilități dezvoltate , atitudini modelate. Performanțe îmbunătățite, servicii prestate mai bune, satisfacerea mai bună a necesităților cadrelor didactice, motivație personală, climat psihologic prielnic , cultură organizațională motivațională. Formări de competențe interdisciplinare </w:t>
      </w:r>
      <w:r w:rsidR="009D222E">
        <w:rPr>
          <w:rFonts w:ascii="Times New Roman" w:hAnsi="Times New Roman" w:cs="Times New Roman"/>
          <w:sz w:val="24"/>
        </w:rPr>
        <w:t>. Le-a înbunătățirii  nivelul competențelor transversale precum munca în echipă, creativitatea, soluționarea de probleme și luarea deciziilor.</w:t>
      </w:r>
    </w:p>
    <w:p w:rsidR="00791548" w:rsidRPr="00483416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ab/>
      </w:r>
      <w:r w:rsidRPr="00EB529C">
        <w:rPr>
          <w:rFonts w:ascii="Times New Roman" w:hAnsi="Times New Roman" w:cs="Times New Roman"/>
          <w:sz w:val="24"/>
        </w:rPr>
        <w:t xml:space="preserve">Monitorizarea  managerială a procesului de dezvoltare profesională: </w:t>
      </w:r>
      <w:r w:rsidR="00F86A43">
        <w:rPr>
          <w:rFonts w:ascii="Times New Roman" w:hAnsi="Times New Roman" w:cs="Times New Roman"/>
          <w:sz w:val="24"/>
        </w:rPr>
        <w:t xml:space="preserve"> Planificarea în bugetul instituției 10 mii lei pentru formarea continuă a cadrelor  didactice și de conducere. Se planifică din timp nevoile cadrelor didactice  care au necesitatea de ași aprofunda competențele în domeniu.  Colaborarea cu instituțiile de formare continuă . Delegarea cadrelor didactice și de conducere la formarea continuă.</w:t>
      </w:r>
    </w:p>
    <w:p w:rsidR="00483416" w:rsidRPr="00791548" w:rsidRDefault="0048341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91548">
        <w:rPr>
          <w:rFonts w:ascii="Times New Roman" w:hAnsi="Times New Roman" w:cs="Times New Roman"/>
          <w:b/>
          <w:sz w:val="24"/>
        </w:rPr>
        <w:t>8. Subiecte, obiective,  sarcini de dezvoltare profesională pentru anul viitor de studii</w:t>
      </w:r>
    </w:p>
    <w:p w:rsidR="00483416" w:rsidRPr="00483416" w:rsidRDefault="0048341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a) la nivel naţional, formare continuă</w:t>
      </w:r>
    </w:p>
    <w:p w:rsidR="00483416" w:rsidRDefault="00D1655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Formarea continuă la disciplina limba engleză</w:t>
      </w:r>
    </w:p>
    <w:p w:rsidR="00D16556" w:rsidRDefault="00D1655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Formarea continuă a învățământul primar</w:t>
      </w:r>
    </w:p>
    <w:p w:rsidR="0030272D" w:rsidRPr="00483416" w:rsidRDefault="0030272D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Formarea continuă la limba romînă</w:t>
      </w:r>
    </w:p>
    <w:p w:rsidR="00483416" w:rsidRPr="00483416" w:rsidRDefault="0048341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 xml:space="preserve">b) la nivel </w:t>
      </w:r>
      <w:r w:rsidR="00791548">
        <w:rPr>
          <w:rFonts w:ascii="Times New Roman" w:hAnsi="Times New Roman" w:cs="Times New Roman"/>
          <w:sz w:val="24"/>
        </w:rPr>
        <w:t>local ( a se specifica :</w:t>
      </w:r>
      <w:r w:rsidRPr="00483416">
        <w:rPr>
          <w:rFonts w:ascii="Times New Roman" w:hAnsi="Times New Roman" w:cs="Times New Roman"/>
          <w:sz w:val="24"/>
        </w:rPr>
        <w:t>instituţional</w:t>
      </w:r>
      <w:r w:rsidR="00791548">
        <w:rPr>
          <w:rFonts w:ascii="Times New Roman" w:hAnsi="Times New Roman" w:cs="Times New Roman"/>
          <w:sz w:val="24"/>
        </w:rPr>
        <w:t xml:space="preserve"> sau raional)</w:t>
      </w:r>
    </w:p>
    <w:p w:rsidR="00483416" w:rsidRDefault="00902848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La nivel de instituție : </w:t>
      </w:r>
      <w:r w:rsidR="00D16556">
        <w:rPr>
          <w:rFonts w:ascii="Times New Roman" w:hAnsi="Times New Roman" w:cs="Times New Roman"/>
          <w:sz w:val="24"/>
        </w:rPr>
        <w:t xml:space="preserve">Studierea  platformelor  Web educaționale de la distanță. </w:t>
      </w:r>
    </w:p>
    <w:p w:rsidR="009F4A0C" w:rsidRPr="00483416" w:rsidRDefault="009F4A0C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Crearea conturilor e – mail  pentru părinți : Studierea aplicațiilor Word, PPT, Chestionare </w:t>
      </w:r>
    </w:p>
    <w:p w:rsidR="00483416" w:rsidRPr="00791548" w:rsidRDefault="0048341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91548">
        <w:rPr>
          <w:rFonts w:ascii="Times New Roman" w:hAnsi="Times New Roman" w:cs="Times New Roman"/>
          <w:b/>
          <w:sz w:val="24"/>
        </w:rPr>
        <w:t>9. Dificultăți în realizarea programului de dezvoltare profesională</w:t>
      </w:r>
      <w:r w:rsidR="009C2210">
        <w:rPr>
          <w:rFonts w:ascii="Times New Roman" w:hAnsi="Times New Roman" w:cs="Times New Roman"/>
          <w:b/>
          <w:sz w:val="24"/>
        </w:rPr>
        <w:t>:  nu sunt</w:t>
      </w:r>
    </w:p>
    <w:p w:rsidR="00791548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  <w:r w:rsidRPr="00791548">
        <w:rPr>
          <w:rFonts w:ascii="Times New Roman" w:hAnsi="Times New Roman" w:cs="Times New Roman"/>
          <w:b/>
          <w:sz w:val="24"/>
        </w:rPr>
        <w:t>10. Activitatea Consiliului Profesoral :</w:t>
      </w:r>
    </w:p>
    <w:p w:rsidR="00791548" w:rsidRDefault="00791548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Nr de </w:t>
      </w:r>
      <w:proofErr w:type="spellStart"/>
      <w:r w:rsidR="00483416" w:rsidRPr="00483416">
        <w:rPr>
          <w:rFonts w:ascii="Times New Roman" w:hAnsi="Times New Roman" w:cs="Times New Roman"/>
          <w:sz w:val="24"/>
        </w:rPr>
        <w:t>sedinte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FC2CEA">
        <w:rPr>
          <w:rFonts w:ascii="Times New Roman" w:hAnsi="Times New Roman" w:cs="Times New Roman"/>
          <w:sz w:val="24"/>
        </w:rPr>
        <w:t xml:space="preserve"> 5</w:t>
      </w:r>
    </w:p>
    <w:tbl>
      <w:tblPr>
        <w:tblStyle w:val="Tabelgril"/>
        <w:tblW w:w="9889" w:type="dxa"/>
        <w:tblLook w:val="04A0" w:firstRow="1" w:lastRow="0" w:firstColumn="1" w:lastColumn="0" w:noHBand="0" w:noVBand="1"/>
      </w:tblPr>
      <w:tblGrid>
        <w:gridCol w:w="817"/>
        <w:gridCol w:w="1985"/>
        <w:gridCol w:w="4961"/>
        <w:gridCol w:w="2126"/>
      </w:tblGrid>
      <w:tr w:rsidR="009F5CFD" w:rsidTr="00A23283">
        <w:tc>
          <w:tcPr>
            <w:tcW w:w="817" w:type="dxa"/>
          </w:tcPr>
          <w:p w:rsidR="009F5CFD" w:rsidRP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Nr. de ord.</w:t>
            </w:r>
          </w:p>
        </w:tc>
        <w:tc>
          <w:tcPr>
            <w:tcW w:w="1985" w:type="dxa"/>
          </w:tcPr>
          <w:p w:rsidR="009F5CFD" w:rsidRP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Domeniu</w:t>
            </w:r>
            <w:proofErr w:type="spellEnd"/>
          </w:p>
        </w:tc>
        <w:tc>
          <w:tcPr>
            <w:tcW w:w="4961" w:type="dxa"/>
          </w:tcPr>
          <w:p w:rsidR="009F5CFD" w:rsidRP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Subiecte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discutate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Profesoral</w:t>
            </w:r>
            <w:proofErr w:type="spellEnd"/>
          </w:p>
        </w:tc>
        <w:tc>
          <w:tcPr>
            <w:tcW w:w="2126" w:type="dxa"/>
          </w:tcPr>
          <w:p w:rsidR="009F5CFD" w:rsidRP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Termen</w:t>
            </w:r>
            <w:proofErr w:type="spellEnd"/>
          </w:p>
        </w:tc>
      </w:tr>
      <w:tr w:rsidR="009F5CFD" w:rsidTr="00A23283">
        <w:tc>
          <w:tcPr>
            <w:tcW w:w="817" w:type="dxa"/>
          </w:tcPr>
          <w:p w:rsidR="009F5CFD" w:rsidRP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</w:p>
        </w:tc>
        <w:tc>
          <w:tcPr>
            <w:tcW w:w="1985" w:type="dxa"/>
          </w:tcPr>
          <w:p w:rsidR="009F5CFD" w:rsidRP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Management</w:t>
            </w:r>
          </w:p>
        </w:tc>
        <w:tc>
          <w:tcPr>
            <w:tcW w:w="4961" w:type="dxa"/>
          </w:tcPr>
          <w:p w:rsidR="009F5CFD" w:rsidRP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Apobarea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Managerial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2019 -2020  etc.</w:t>
            </w:r>
          </w:p>
        </w:tc>
        <w:tc>
          <w:tcPr>
            <w:tcW w:w="2126" w:type="dxa"/>
          </w:tcPr>
          <w:p w:rsidR="009F5CFD" w:rsidRP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30.08.2019</w:t>
            </w:r>
          </w:p>
        </w:tc>
      </w:tr>
      <w:tr w:rsidR="009F5CFD" w:rsidTr="00A23283">
        <w:tc>
          <w:tcPr>
            <w:tcW w:w="817" w:type="dxa"/>
          </w:tcPr>
          <w:p w:rsid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2.</w:t>
            </w:r>
          </w:p>
        </w:tc>
        <w:tc>
          <w:tcPr>
            <w:tcW w:w="1985" w:type="dxa"/>
          </w:tcPr>
          <w:p w:rsid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Curriculum</w:t>
            </w:r>
          </w:p>
        </w:tc>
        <w:tc>
          <w:tcPr>
            <w:tcW w:w="4961" w:type="dxa"/>
          </w:tcPr>
          <w:p w:rsidR="009F5CFD" w:rsidRDefault="009F5CFD" w:rsidP="00A540E1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Rezultatele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controlului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pregătire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adaptarea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treapta</w:t>
            </w:r>
            <w:proofErr w:type="spellEnd"/>
            <w:r w:rsidR="00A540E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primară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 w:rsidR="00A540E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claselor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a I –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, a V-a.</w:t>
            </w:r>
          </w:p>
        </w:tc>
        <w:tc>
          <w:tcPr>
            <w:tcW w:w="2126" w:type="dxa"/>
          </w:tcPr>
          <w:p w:rsid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29.11.2019</w:t>
            </w:r>
          </w:p>
        </w:tc>
      </w:tr>
      <w:tr w:rsidR="009F5CFD" w:rsidTr="00A23283">
        <w:tc>
          <w:tcPr>
            <w:tcW w:w="817" w:type="dxa"/>
          </w:tcPr>
          <w:p w:rsidR="009F5CFD" w:rsidRDefault="009F5CFD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3.</w:t>
            </w:r>
          </w:p>
        </w:tc>
        <w:tc>
          <w:tcPr>
            <w:tcW w:w="1985" w:type="dxa"/>
          </w:tcPr>
          <w:p w:rsidR="009F5CFD" w:rsidRDefault="00A540E1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Management</w:t>
            </w:r>
          </w:p>
        </w:tc>
        <w:tc>
          <w:tcPr>
            <w:tcW w:w="4961" w:type="dxa"/>
          </w:tcPr>
          <w:p w:rsidR="009F5CFD" w:rsidRDefault="00A540E1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modificările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ompletarea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Nomenculatorul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tipurilor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documentație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școlară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2126" w:type="dxa"/>
          </w:tcPr>
          <w:p w:rsidR="009F5CFD" w:rsidRDefault="00A540E1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26.12.2020</w:t>
            </w:r>
          </w:p>
        </w:tc>
      </w:tr>
      <w:tr w:rsidR="00A540E1" w:rsidTr="00A23283">
        <w:tc>
          <w:tcPr>
            <w:tcW w:w="817" w:type="dxa"/>
          </w:tcPr>
          <w:p w:rsidR="00A540E1" w:rsidRDefault="00A540E1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4.</w:t>
            </w:r>
          </w:p>
        </w:tc>
        <w:tc>
          <w:tcPr>
            <w:tcW w:w="1985" w:type="dxa"/>
          </w:tcPr>
          <w:p w:rsidR="00A540E1" w:rsidRDefault="00943CB8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Curriculum</w:t>
            </w:r>
          </w:p>
        </w:tc>
        <w:tc>
          <w:tcPr>
            <w:tcW w:w="4961" w:type="dxa"/>
          </w:tcPr>
          <w:p w:rsidR="00A540E1" w:rsidRDefault="00943CB8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rezultatele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probelor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matematica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istoria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IXa</w:t>
            </w:r>
            <w:proofErr w:type="spellEnd"/>
          </w:p>
        </w:tc>
        <w:tc>
          <w:tcPr>
            <w:tcW w:w="2126" w:type="dxa"/>
          </w:tcPr>
          <w:p w:rsidR="00A540E1" w:rsidRDefault="00943CB8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16.12.2020</w:t>
            </w:r>
          </w:p>
        </w:tc>
      </w:tr>
      <w:tr w:rsidR="00943CB8" w:rsidTr="00A23283">
        <w:tc>
          <w:tcPr>
            <w:tcW w:w="817" w:type="dxa"/>
          </w:tcPr>
          <w:p w:rsidR="00943CB8" w:rsidRDefault="00943CB8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5.</w:t>
            </w:r>
          </w:p>
        </w:tc>
        <w:tc>
          <w:tcPr>
            <w:tcW w:w="1985" w:type="dxa"/>
          </w:tcPr>
          <w:p w:rsidR="00943CB8" w:rsidRDefault="00943CB8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961" w:type="dxa"/>
          </w:tcPr>
          <w:p w:rsidR="00943CB8" w:rsidRDefault="00943CB8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clasei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I-I – a VIII –a.</w:t>
            </w:r>
          </w:p>
          <w:p w:rsidR="00943CB8" w:rsidRDefault="00943CB8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absolvirea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gimnaziului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clasei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a IX-a</w:t>
            </w:r>
          </w:p>
        </w:tc>
        <w:tc>
          <w:tcPr>
            <w:tcW w:w="2126" w:type="dxa"/>
          </w:tcPr>
          <w:p w:rsidR="00943CB8" w:rsidRDefault="00943CB8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27.05.2020</w:t>
            </w:r>
          </w:p>
        </w:tc>
      </w:tr>
    </w:tbl>
    <w:p w:rsidR="009F5CFD" w:rsidRDefault="009F5CFD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</w:p>
    <w:p w:rsidR="00791548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  <w:r w:rsidRPr="00791548">
        <w:rPr>
          <w:rFonts w:ascii="Times New Roman" w:hAnsi="Times New Roman" w:cs="Times New Roman"/>
          <w:b/>
          <w:sz w:val="24"/>
        </w:rPr>
        <w:t>11 . Activitatea CA :</w:t>
      </w:r>
    </w:p>
    <w:p w:rsidR="00791548" w:rsidRDefault="00FC2CEA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Nr de  </w:t>
      </w:r>
      <w:proofErr w:type="spellStart"/>
      <w:r>
        <w:rPr>
          <w:rFonts w:ascii="Times New Roman" w:hAnsi="Times New Roman" w:cs="Times New Roman"/>
          <w:sz w:val="24"/>
        </w:rPr>
        <w:t>sedințe</w:t>
      </w:r>
      <w:proofErr w:type="spellEnd"/>
      <w:r>
        <w:rPr>
          <w:rFonts w:ascii="Times New Roman" w:hAnsi="Times New Roman" w:cs="Times New Roman"/>
          <w:sz w:val="24"/>
        </w:rPr>
        <w:t xml:space="preserve"> : 11</w:t>
      </w:r>
    </w:p>
    <w:tbl>
      <w:tblPr>
        <w:tblStyle w:val="Tabelgril"/>
        <w:tblW w:w="10774" w:type="dxa"/>
        <w:tblInd w:w="-743" w:type="dxa"/>
        <w:tblLook w:val="04A0" w:firstRow="1" w:lastRow="0" w:firstColumn="1" w:lastColumn="0" w:noHBand="0" w:noVBand="1"/>
      </w:tblPr>
      <w:tblGrid>
        <w:gridCol w:w="851"/>
        <w:gridCol w:w="3172"/>
        <w:gridCol w:w="1648"/>
        <w:gridCol w:w="2293"/>
        <w:gridCol w:w="2810"/>
      </w:tblGrid>
      <w:tr w:rsidR="00C14931" w:rsidTr="00A23283">
        <w:tc>
          <w:tcPr>
            <w:tcW w:w="851" w:type="dxa"/>
          </w:tcPr>
          <w:p w:rsidR="00C14931" w:rsidRPr="00C14931" w:rsidRDefault="00C1493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3172" w:type="dxa"/>
          </w:tcPr>
          <w:p w:rsidR="00C14931" w:rsidRPr="00C14931" w:rsidRDefault="00C1493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Formularea deciziei</w:t>
            </w:r>
          </w:p>
        </w:tc>
        <w:tc>
          <w:tcPr>
            <w:tcW w:w="1648" w:type="dxa"/>
          </w:tcPr>
          <w:p w:rsidR="00C14931" w:rsidRPr="00C14931" w:rsidRDefault="00C1493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Consiliul administrativ din:</w:t>
            </w:r>
          </w:p>
        </w:tc>
        <w:tc>
          <w:tcPr>
            <w:tcW w:w="2293" w:type="dxa"/>
          </w:tcPr>
          <w:p w:rsidR="00C14931" w:rsidRPr="00C14931" w:rsidRDefault="00C1493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Cu privire la :</w:t>
            </w:r>
          </w:p>
        </w:tc>
        <w:tc>
          <w:tcPr>
            <w:tcW w:w="2810" w:type="dxa"/>
          </w:tcPr>
          <w:p w:rsidR="00C14931" w:rsidRPr="00C14931" w:rsidRDefault="00C1493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Impactul deciziei</w:t>
            </w:r>
          </w:p>
        </w:tc>
      </w:tr>
      <w:tr w:rsidR="00C14931" w:rsidTr="00A23283">
        <w:tc>
          <w:tcPr>
            <w:tcW w:w="851" w:type="dxa"/>
          </w:tcPr>
          <w:p w:rsidR="00C14931" w:rsidRPr="00C14931" w:rsidRDefault="00C1493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2" w:type="dxa"/>
          </w:tcPr>
          <w:p w:rsidR="00C14931" w:rsidRPr="00C14931" w:rsidRDefault="00C14931" w:rsidP="005A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 </w:t>
            </w: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optime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igienizarea</w:t>
            </w:r>
            <w:proofErr w:type="spellEnd"/>
            <w:r w:rsidR="005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5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instituției</w:t>
            </w:r>
            <w:proofErr w:type="spellEnd"/>
          </w:p>
        </w:tc>
        <w:tc>
          <w:tcPr>
            <w:tcW w:w="1648" w:type="dxa"/>
          </w:tcPr>
          <w:p w:rsidR="00C14931" w:rsidRPr="005A2923" w:rsidRDefault="005A2923" w:rsidP="005A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="00C14931" w:rsidRPr="00C1493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293" w:type="dxa"/>
          </w:tcPr>
          <w:p w:rsidR="00C14931" w:rsidRPr="00C14931" w:rsidRDefault="005A2923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11 000 mii lei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apeduct</w:t>
            </w:r>
            <w:proofErr w:type="spellEnd"/>
          </w:p>
        </w:tc>
        <w:tc>
          <w:tcPr>
            <w:tcW w:w="2810" w:type="dxa"/>
          </w:tcPr>
          <w:p w:rsidR="00C14931" w:rsidRPr="00C14931" w:rsidRDefault="00C1493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5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</w:t>
            </w:r>
            <w:proofErr w:type="spellEnd"/>
            <w:r w:rsidR="005A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-212</w:t>
            </w:r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4931" w:rsidRPr="00C14931" w:rsidRDefault="005A2923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Angajați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- 32</w:t>
            </w:r>
          </w:p>
        </w:tc>
      </w:tr>
      <w:tr w:rsidR="005A2923" w:rsidTr="00A23283">
        <w:trPr>
          <w:trHeight w:val="838"/>
        </w:trPr>
        <w:tc>
          <w:tcPr>
            <w:tcW w:w="851" w:type="dxa"/>
          </w:tcPr>
          <w:p w:rsidR="005A2923" w:rsidRPr="00C14931" w:rsidRDefault="005A2923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2" w:type="dxa"/>
          </w:tcPr>
          <w:p w:rsidR="005A2923" w:rsidRPr="00C14931" w:rsidRDefault="005A2923" w:rsidP="005A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8" w:type="dxa"/>
          </w:tcPr>
          <w:p w:rsidR="005A2923" w:rsidRPr="005A2923" w:rsidRDefault="005A2923" w:rsidP="005A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293" w:type="dxa"/>
          </w:tcPr>
          <w:p w:rsidR="005A2923" w:rsidRPr="00C14931" w:rsidRDefault="005A2923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10" w:type="dxa"/>
          </w:tcPr>
          <w:p w:rsidR="005A2923" w:rsidRPr="005A2923" w:rsidRDefault="005A2923" w:rsidP="005A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 din treapta primară - 86</w:t>
            </w:r>
          </w:p>
        </w:tc>
      </w:tr>
      <w:tr w:rsidR="00C14931" w:rsidTr="00A23283">
        <w:tc>
          <w:tcPr>
            <w:tcW w:w="851" w:type="dxa"/>
          </w:tcPr>
          <w:p w:rsidR="00C14931" w:rsidRPr="00C14931" w:rsidRDefault="005A2923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C14931" w:rsidRPr="00C1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2" w:type="dxa"/>
          </w:tcPr>
          <w:p w:rsidR="00C14931" w:rsidRPr="00C14931" w:rsidRDefault="00C14931" w:rsidP="00C34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 </w:t>
            </w:r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condiii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optime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de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instituției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cât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</w:t>
            </w:r>
            <w:proofErr w:type="spellEnd"/>
            <w:r w:rsidR="00C34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8" w:type="dxa"/>
          </w:tcPr>
          <w:p w:rsidR="00C14931" w:rsidRPr="005A2923" w:rsidRDefault="00C14931" w:rsidP="005A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9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C149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A29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A292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A29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2293" w:type="dxa"/>
          </w:tcPr>
          <w:p w:rsidR="00C14931" w:rsidRPr="00C14931" w:rsidRDefault="00C34DA4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I.P.GMilești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sezonul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</w:t>
            </w:r>
            <w:proofErr w:type="spellEnd"/>
          </w:p>
        </w:tc>
        <w:tc>
          <w:tcPr>
            <w:tcW w:w="2810" w:type="dxa"/>
          </w:tcPr>
          <w:p w:rsidR="00C14931" w:rsidRDefault="00C1493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treapta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primară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</w:t>
            </w:r>
          </w:p>
          <w:p w:rsidR="005804A2" w:rsidRPr="00C14931" w:rsidRDefault="005804A2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- 32</w:t>
            </w:r>
          </w:p>
        </w:tc>
      </w:tr>
      <w:tr w:rsidR="00C14931" w:rsidTr="00A23283">
        <w:tc>
          <w:tcPr>
            <w:tcW w:w="851" w:type="dxa"/>
          </w:tcPr>
          <w:p w:rsidR="00C14931" w:rsidRPr="00C14931" w:rsidRDefault="00F22ABA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C14931" w:rsidRPr="00C1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2" w:type="dxa"/>
          </w:tcPr>
          <w:p w:rsidR="00C14931" w:rsidRPr="00C14931" w:rsidRDefault="00C14931" w:rsidP="00F22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 </w:t>
            </w:r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</w:t>
            </w:r>
            <w:proofErr w:type="spellEnd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 conform </w:t>
            </w:r>
            <w:proofErr w:type="spellStart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codurilor</w:t>
            </w:r>
            <w:proofErr w:type="spellEnd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economice</w:t>
            </w:r>
            <w:proofErr w:type="spellEnd"/>
            <w:r w:rsidRPr="00C14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8" w:type="dxa"/>
          </w:tcPr>
          <w:p w:rsidR="00C14931" w:rsidRPr="00F22ABA" w:rsidRDefault="00F22ABA" w:rsidP="00F22A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2293" w:type="dxa"/>
          </w:tcPr>
          <w:p w:rsidR="00C14931" w:rsidRPr="00C14931" w:rsidRDefault="00F22ABA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2810" w:type="dxa"/>
          </w:tcPr>
          <w:p w:rsidR="00C14931" w:rsidRPr="00F22ABA" w:rsidRDefault="00F22ABA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efectua unele modificări ale codurilor economice conform repartizărilor aprobate</w:t>
            </w:r>
          </w:p>
        </w:tc>
      </w:tr>
      <w:tr w:rsidR="00C14931" w:rsidTr="00A23283">
        <w:tc>
          <w:tcPr>
            <w:tcW w:w="851" w:type="dxa"/>
          </w:tcPr>
          <w:p w:rsidR="00C14931" w:rsidRPr="00C14931" w:rsidRDefault="0091796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172" w:type="dxa"/>
          </w:tcPr>
          <w:p w:rsidR="00C14931" w:rsidRPr="00C14931" w:rsidRDefault="00917961" w:rsidP="0091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optimizări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tarifierii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8" w:type="dxa"/>
          </w:tcPr>
          <w:p w:rsidR="00C14931" w:rsidRPr="00917961" w:rsidRDefault="00917961" w:rsidP="0091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25.02.2020</w:t>
            </w:r>
          </w:p>
        </w:tc>
        <w:tc>
          <w:tcPr>
            <w:tcW w:w="2293" w:type="dxa"/>
          </w:tcPr>
          <w:p w:rsidR="00C14931" w:rsidRPr="00917961" w:rsidRDefault="0091796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optimizărilor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efetuate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funcționalității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I.PGMilești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10" w:type="dxa"/>
          </w:tcPr>
          <w:p w:rsidR="00C14931" w:rsidRPr="00C14931" w:rsidRDefault="00917961" w:rsidP="001D1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92 mii lei </w:t>
            </w:r>
          </w:p>
        </w:tc>
      </w:tr>
    </w:tbl>
    <w:p w:rsidR="00C14931" w:rsidRDefault="00C14931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</w:p>
    <w:p w:rsidR="00483416" w:rsidRPr="00791548" w:rsidRDefault="0048341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91548">
        <w:rPr>
          <w:rFonts w:ascii="Times New Roman" w:hAnsi="Times New Roman" w:cs="Times New Roman"/>
          <w:b/>
          <w:sz w:val="24"/>
        </w:rPr>
        <w:t xml:space="preserve">12. Ședințe cu părinții: </w:t>
      </w:r>
    </w:p>
    <w:p w:rsidR="00483416" w:rsidRPr="00483416" w:rsidRDefault="00C14931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generale :  3 ședințe </w:t>
      </w:r>
    </w:p>
    <w:p w:rsidR="00483416" w:rsidRPr="00483416" w:rsidRDefault="0048341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-pe clase</w:t>
      </w:r>
      <w:r w:rsidR="00C14931">
        <w:rPr>
          <w:rFonts w:ascii="Times New Roman" w:hAnsi="Times New Roman" w:cs="Times New Roman"/>
          <w:sz w:val="24"/>
        </w:rPr>
        <w:t xml:space="preserve"> : </w:t>
      </w:r>
      <w:r w:rsidR="001D24C9">
        <w:rPr>
          <w:rFonts w:ascii="Times New Roman" w:hAnsi="Times New Roman" w:cs="Times New Roman"/>
          <w:sz w:val="24"/>
        </w:rPr>
        <w:t>5 ședințe</w:t>
      </w:r>
    </w:p>
    <w:p w:rsidR="001D24C9" w:rsidRDefault="0048341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Deciziile  sunt orientate spre: _</w:t>
      </w:r>
      <w:r w:rsidR="001D24C9">
        <w:rPr>
          <w:rFonts w:ascii="Times New Roman" w:hAnsi="Times New Roman" w:cs="Times New Roman"/>
          <w:sz w:val="24"/>
        </w:rPr>
        <w:t xml:space="preserve"> Informarea cu schimbul de notare  prin descriptori  în învățământul primar și gimnazial . Metodologia temelor pentru acasă . Uniforma școlară. Securitatea vieții copiilor în cadrul timpului estival.   Sigur On-Line.  Pregătirea copiilor pentru viața de familie.</w:t>
      </w:r>
    </w:p>
    <w:p w:rsidR="00483416" w:rsidRPr="00791548" w:rsidRDefault="001D24C9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83416" w:rsidRPr="00791548">
        <w:rPr>
          <w:rFonts w:ascii="Times New Roman" w:hAnsi="Times New Roman" w:cs="Times New Roman"/>
          <w:b/>
          <w:sz w:val="24"/>
        </w:rPr>
        <w:t>3. Lucrul cu părinții:</w:t>
      </w:r>
    </w:p>
    <w:p w:rsidR="00483416" w:rsidRDefault="00483416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Alte activități  realizate în parteneriat cu părinții ;</w:t>
      </w:r>
      <w:r w:rsidR="005C7434">
        <w:rPr>
          <w:rFonts w:ascii="Times New Roman" w:hAnsi="Times New Roman" w:cs="Times New Roman"/>
          <w:sz w:val="24"/>
        </w:rPr>
        <w:t xml:space="preserve"> </w:t>
      </w:r>
      <w:r w:rsidR="00747B1D">
        <w:rPr>
          <w:rFonts w:ascii="Times New Roman" w:hAnsi="Times New Roman" w:cs="Times New Roman"/>
          <w:sz w:val="24"/>
        </w:rPr>
        <w:t xml:space="preserve"> 2 </w:t>
      </w:r>
      <w:proofErr w:type="spellStart"/>
      <w:r w:rsidR="00747B1D">
        <w:rPr>
          <w:rFonts w:ascii="Times New Roman" w:hAnsi="Times New Roman" w:cs="Times New Roman"/>
          <w:sz w:val="24"/>
        </w:rPr>
        <w:t>activitatăți</w:t>
      </w:r>
      <w:proofErr w:type="spellEnd"/>
      <w:r w:rsidR="00747B1D">
        <w:rPr>
          <w:rFonts w:ascii="Times New Roman" w:hAnsi="Times New Roman" w:cs="Times New Roman"/>
          <w:sz w:val="24"/>
        </w:rPr>
        <w:t xml:space="preserve"> </w:t>
      </w:r>
      <w:r w:rsidR="005C7434">
        <w:rPr>
          <w:rFonts w:ascii="Times New Roman" w:hAnsi="Times New Roman" w:cs="Times New Roman"/>
          <w:sz w:val="24"/>
        </w:rPr>
        <w:t xml:space="preserve">  Inspectoratului de Poliție Nisporeni </w:t>
      </w:r>
      <w:r w:rsidR="00747B1D">
        <w:rPr>
          <w:rFonts w:ascii="Times New Roman" w:hAnsi="Times New Roman" w:cs="Times New Roman"/>
          <w:sz w:val="24"/>
        </w:rPr>
        <w:t xml:space="preserve"> cu subiectul:</w:t>
      </w:r>
    </w:p>
    <w:p w:rsidR="00747B1D" w:rsidRPr="00747B1D" w:rsidRDefault="00747B1D" w:rsidP="00747B1D">
      <w:pPr>
        <w:pStyle w:val="Listparagraf"/>
        <w:numPr>
          <w:ilvl w:val="0"/>
          <w:numId w:val="6"/>
        </w:num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47B1D">
        <w:rPr>
          <w:rFonts w:ascii="Times New Roman" w:hAnsi="Times New Roman" w:cs="Times New Roman"/>
          <w:sz w:val="24"/>
        </w:rPr>
        <w:t xml:space="preserve">Oprește violența, Viciile , Siguranța personală , Traficul de ființe umane, Fiecare faptă are consecința sa , </w:t>
      </w:r>
      <w:proofErr w:type="spellStart"/>
      <w:r w:rsidRPr="00747B1D">
        <w:rPr>
          <w:rFonts w:ascii="Times New Roman" w:hAnsi="Times New Roman" w:cs="Times New Roman"/>
          <w:sz w:val="24"/>
        </w:rPr>
        <w:t>Bullyngul</w:t>
      </w:r>
      <w:proofErr w:type="spellEnd"/>
      <w:r w:rsidRPr="00747B1D">
        <w:rPr>
          <w:rFonts w:ascii="Times New Roman" w:hAnsi="Times New Roman" w:cs="Times New Roman"/>
          <w:sz w:val="24"/>
        </w:rPr>
        <w:t xml:space="preserve"> în instituțiile de învățământ </w:t>
      </w:r>
    </w:p>
    <w:p w:rsidR="00747B1D" w:rsidRPr="00747B1D" w:rsidRDefault="00747B1D" w:rsidP="00747B1D">
      <w:pPr>
        <w:pStyle w:val="Listparagraf"/>
        <w:numPr>
          <w:ilvl w:val="0"/>
          <w:numId w:val="6"/>
        </w:num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 activitatea medicului de familie  Pregătirea copiilo</w:t>
      </w:r>
      <w:r w:rsidR="00586219">
        <w:rPr>
          <w:rFonts w:ascii="Times New Roman" w:hAnsi="Times New Roman" w:cs="Times New Roman"/>
          <w:sz w:val="24"/>
        </w:rPr>
        <w:t>r pentru viața de familie. Adole</w:t>
      </w:r>
      <w:r>
        <w:rPr>
          <w:rFonts w:ascii="Times New Roman" w:hAnsi="Times New Roman" w:cs="Times New Roman"/>
          <w:sz w:val="24"/>
        </w:rPr>
        <w:t>scența</w:t>
      </w:r>
    </w:p>
    <w:p w:rsidR="00483416" w:rsidRPr="00483416" w:rsidRDefault="00791548" w:rsidP="00791548">
      <w:pPr>
        <w:tabs>
          <w:tab w:val="left" w:pos="11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83416" w:rsidRPr="00483416">
        <w:rPr>
          <w:rFonts w:ascii="Times New Roman" w:hAnsi="Times New Roman" w:cs="Times New Roman"/>
          <w:sz w:val="24"/>
        </w:rPr>
        <w:t>Dificultăți în realizare</w:t>
      </w:r>
      <w:r w:rsidR="001D24C9">
        <w:rPr>
          <w:rFonts w:ascii="Times New Roman" w:hAnsi="Times New Roman" w:cs="Times New Roman"/>
          <w:sz w:val="24"/>
        </w:rPr>
        <w:t xml:space="preserve">a acestui proces : nu sunt. </w:t>
      </w:r>
    </w:p>
    <w:p w:rsidR="00483416" w:rsidRDefault="00483416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91548">
        <w:rPr>
          <w:rFonts w:ascii="Times New Roman" w:hAnsi="Times New Roman" w:cs="Times New Roman"/>
          <w:b/>
          <w:sz w:val="24"/>
        </w:rPr>
        <w:t>14. Management financiar:</w:t>
      </w:r>
    </w:p>
    <w:p w:rsidR="00943911" w:rsidRDefault="00943911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Buget aprobat : 3.145,7 mii lei</w:t>
      </w:r>
    </w:p>
    <w:p w:rsidR="00943911" w:rsidRDefault="00943911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Alimentarea</w:t>
      </w:r>
      <w:r w:rsidR="00EC0D6C">
        <w:rPr>
          <w:rFonts w:ascii="Times New Roman" w:hAnsi="Times New Roman" w:cs="Times New Roman"/>
          <w:b/>
          <w:sz w:val="24"/>
        </w:rPr>
        <w:t xml:space="preserve"> – 166.0 mii lei</w:t>
      </w:r>
    </w:p>
    <w:p w:rsidR="00943911" w:rsidRDefault="00943911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CREI – 97 , 3 mii lei</w:t>
      </w:r>
    </w:p>
    <w:p w:rsidR="00943911" w:rsidRDefault="00943911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Total bugetul instituției </w:t>
      </w:r>
      <w:r w:rsidR="009C3CAC">
        <w:rPr>
          <w:rFonts w:ascii="Times New Roman" w:hAnsi="Times New Roman" w:cs="Times New Roman"/>
          <w:b/>
          <w:sz w:val="24"/>
        </w:rPr>
        <w:t>: 3. 409,0 mii lei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Planificat pentru salarizare 2.738,7 mii lei 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Fondul necesar de salarizare : 2. 593,2 mii lei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Deficit la fondul de salarizare : nu este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Resurse distribuite pentru asigurarea funcționalității – 502,3 mii lei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C3CAC">
        <w:rPr>
          <w:rFonts w:ascii="Times New Roman" w:hAnsi="Times New Roman" w:cs="Times New Roman"/>
          <w:sz w:val="24"/>
        </w:rPr>
        <w:t>Energia electrică – 15 mii lei</w:t>
      </w:r>
      <w:r>
        <w:rPr>
          <w:rFonts w:ascii="Times New Roman" w:hAnsi="Times New Roman" w:cs="Times New Roman"/>
          <w:sz w:val="24"/>
        </w:rPr>
        <w:t>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IT- 18  mii lei;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Transport – 37,300 mii lei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Formare profesională – 5 mii lei;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Deplasări – 10 mii lei 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Servicii bancare – 6 mii lei;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Servicii neatribuite altor aliniate – 30 mii lei;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Foi de boală – 5 mii lei 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Gaze – 180 mii lei 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Materiale didactice – 5 mii lei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Materiale de construcție – 75 mii lei ;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Materiale de uz gospodăresc  și rechizite – 7 mii lei</w:t>
      </w:r>
    </w:p>
    <w:p w:rsidR="009C3CAC" w:rsidRDefault="009C3CA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Medicamente  - 3  mii lei ;</w:t>
      </w:r>
    </w:p>
    <w:p w:rsidR="009C3CA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Procurare mijloace fixe -  00 </w:t>
      </w:r>
    </w:p>
    <w:p w:rsid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Servicii poștale , abonare  -  3 mii lei ;</w:t>
      </w:r>
    </w:p>
    <w:p w:rsid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 / canal – 20 mii lei ;</w:t>
      </w:r>
    </w:p>
    <w:p w:rsid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Alte materiale – 20 mii lei ; </w:t>
      </w:r>
    </w:p>
    <w:p w:rsid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Optimizare  realizate la nivel de instituție:</w:t>
      </w:r>
    </w:p>
    <w:p w:rsid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Reducerea a 0,25 de funcție dir</w:t>
      </w:r>
      <w:r w:rsidR="00D4511C">
        <w:rPr>
          <w:rFonts w:ascii="Times New Roman" w:hAnsi="Times New Roman" w:cs="Times New Roman"/>
          <w:sz w:val="24"/>
        </w:rPr>
        <w:t xml:space="preserve">ector </w:t>
      </w:r>
      <w:r>
        <w:rPr>
          <w:rFonts w:ascii="Times New Roman" w:hAnsi="Times New Roman" w:cs="Times New Roman"/>
          <w:sz w:val="24"/>
        </w:rPr>
        <w:t xml:space="preserve"> adjunct :  economie – 31, 4 mii lei;</w:t>
      </w:r>
    </w:p>
    <w:p w:rsid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Reducerea a 0,5 de secretar : economie – 23 mii lei ;</w:t>
      </w:r>
    </w:p>
    <w:p w:rsid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Reducerea a 1 de îngrijitor de încăperi – 29,7 mii lei;</w:t>
      </w:r>
    </w:p>
    <w:p w:rsid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Reducerea a 0,25 din bucătar auxiliar – 7,8 mii lei </w:t>
      </w:r>
    </w:p>
    <w:p w:rsidR="00EC0D6C" w:rsidRPr="00EC0D6C" w:rsidRDefault="00EC0D6C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Economii realizate în rezultatul optimizărilor : 92 mii lei economie.</w:t>
      </w:r>
    </w:p>
    <w:p w:rsidR="00483416" w:rsidRPr="00483416" w:rsidRDefault="00483416" w:rsidP="00483416">
      <w:pPr>
        <w:tabs>
          <w:tab w:val="left" w:pos="11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83416">
        <w:rPr>
          <w:rFonts w:ascii="Times New Roman" w:hAnsi="Times New Roman" w:cs="Times New Roman"/>
          <w:sz w:val="24"/>
        </w:rPr>
        <w:t>-Dificultăți de gestiune a bugetului:</w:t>
      </w:r>
      <w:r w:rsidR="00EC0D6C">
        <w:rPr>
          <w:rFonts w:ascii="Times New Roman" w:hAnsi="Times New Roman" w:cs="Times New Roman"/>
          <w:sz w:val="24"/>
        </w:rPr>
        <w:t xml:space="preserve"> </w:t>
      </w:r>
      <w:r w:rsidR="00EC0D6C" w:rsidRPr="00EC0D6C">
        <w:rPr>
          <w:rFonts w:ascii="Times New Roman" w:hAnsi="Times New Roman" w:cs="Times New Roman"/>
          <w:b/>
          <w:sz w:val="24"/>
        </w:rPr>
        <w:t>nu este</w:t>
      </w:r>
    </w:p>
    <w:p w:rsidR="00483416" w:rsidRPr="00483416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</w:p>
    <w:p w:rsidR="00483416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791548">
        <w:rPr>
          <w:rFonts w:ascii="Times New Roman" w:hAnsi="Times New Roman" w:cs="Times New Roman"/>
          <w:b/>
          <w:sz w:val="24"/>
        </w:rPr>
        <w:t>15. Scurtă descriere a indicatorilor de eficiență  eficacitate și performanță în instituție:</w:t>
      </w:r>
    </w:p>
    <w:p w:rsidR="005C7434" w:rsidRPr="00DB64AE" w:rsidRDefault="00CB3E8A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DB64AE">
        <w:rPr>
          <w:rFonts w:ascii="Times New Roman" w:hAnsi="Times New Roman" w:cs="Times New Roman"/>
          <w:sz w:val="24"/>
        </w:rPr>
        <w:t>Instiuția</w:t>
      </w:r>
      <w:proofErr w:type="spellEnd"/>
      <w:r w:rsidRPr="00DB64AE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DB64AE">
        <w:rPr>
          <w:rFonts w:ascii="Times New Roman" w:hAnsi="Times New Roman" w:cs="Times New Roman"/>
          <w:sz w:val="24"/>
        </w:rPr>
        <w:t>învățămînt</w:t>
      </w:r>
      <w:proofErr w:type="spellEnd"/>
      <w:r w:rsidRPr="00DB64AE">
        <w:rPr>
          <w:rFonts w:ascii="Times New Roman" w:hAnsi="Times New Roman" w:cs="Times New Roman"/>
          <w:sz w:val="24"/>
        </w:rPr>
        <w:t xml:space="preserve"> realizează în pr</w:t>
      </w:r>
      <w:r w:rsidR="00F02181">
        <w:rPr>
          <w:rFonts w:ascii="Times New Roman" w:hAnsi="Times New Roman" w:cs="Times New Roman"/>
          <w:sz w:val="24"/>
        </w:rPr>
        <w:t>oporție de la 50- 100 % standardele</w:t>
      </w:r>
      <w:r w:rsidRPr="00DB64AE">
        <w:rPr>
          <w:rFonts w:ascii="Times New Roman" w:hAnsi="Times New Roman" w:cs="Times New Roman"/>
          <w:sz w:val="24"/>
        </w:rPr>
        <w:t xml:space="preserve"> de calitate din perspectiva școlii prietenoase copilului .Acțiuni ce au determinat acest nivel : Plan</w:t>
      </w:r>
      <w:r w:rsidR="00F02181">
        <w:rPr>
          <w:rFonts w:ascii="Times New Roman" w:hAnsi="Times New Roman" w:cs="Times New Roman"/>
          <w:sz w:val="24"/>
        </w:rPr>
        <w:t>u</w:t>
      </w:r>
      <w:r w:rsidRPr="00DB64AE">
        <w:rPr>
          <w:rFonts w:ascii="Times New Roman" w:hAnsi="Times New Roman" w:cs="Times New Roman"/>
          <w:sz w:val="24"/>
        </w:rPr>
        <w:t xml:space="preserve">l strategic cuprinde programe și măsuri concrete privind asigurarea unui mediu accesibil și sigur fiecărui copil . </w:t>
      </w:r>
      <w:proofErr w:type="spellStart"/>
      <w:r w:rsidRPr="00DB64AE">
        <w:rPr>
          <w:rFonts w:ascii="Times New Roman" w:hAnsi="Times New Roman" w:cs="Times New Roman"/>
          <w:sz w:val="24"/>
        </w:rPr>
        <w:t>Instiutția</w:t>
      </w:r>
      <w:proofErr w:type="spellEnd"/>
      <w:r w:rsidRPr="00DB64AE">
        <w:rPr>
          <w:rFonts w:ascii="Times New Roman" w:hAnsi="Times New Roman" w:cs="Times New Roman"/>
          <w:sz w:val="24"/>
        </w:rPr>
        <w:t xml:space="preserve"> colaborează cu APL  , se implică în diverse proiecte ( Școala mea , </w:t>
      </w:r>
      <w:r w:rsidR="00DB64AE" w:rsidRPr="00DB64AE">
        <w:rPr>
          <w:rFonts w:ascii="Times New Roman" w:hAnsi="Times New Roman" w:cs="Times New Roman"/>
          <w:sz w:val="24"/>
        </w:rPr>
        <w:t>Școala voluntarilor Pro Fotbal,  Robotica etc.) dispune de cadre didactice calificate care asigură siguranța tuturor elevilor pe durata programului școlar .Administrația instituției colaborează cu părinții elevilor , realizează sondaje de opinii, organizează ședință publice și ședințe la distanță. Consiliul de Administrație decide soluționarea diverselor situații ce vizează procesul instructiv educativ . Sunt create condiții adecvate ca cadrele didactice și elevii să-și poată folosi creativitatea și inovarea  la maxim.</w:t>
      </w:r>
    </w:p>
    <w:p w:rsidR="00483416" w:rsidRPr="00483416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r w:rsidRPr="00791548">
        <w:rPr>
          <w:rFonts w:ascii="Times New Roman" w:hAnsi="Times New Roman" w:cs="Times New Roman"/>
          <w:b/>
          <w:sz w:val="24"/>
          <w:lang w:val="en-US"/>
        </w:rPr>
        <w:t xml:space="preserve">16. </w:t>
      </w:r>
      <w:proofErr w:type="spellStart"/>
      <w:r w:rsidRPr="00791548">
        <w:rPr>
          <w:rFonts w:ascii="Times New Roman" w:hAnsi="Times New Roman" w:cs="Times New Roman"/>
          <w:b/>
          <w:sz w:val="24"/>
          <w:lang w:val="en-US"/>
        </w:rPr>
        <w:t>Probleme</w:t>
      </w:r>
      <w:proofErr w:type="spellEnd"/>
      <w:r w:rsidR="00564D9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b/>
          <w:sz w:val="24"/>
          <w:lang w:val="en-US"/>
        </w:rPr>
        <w:t>identificate</w:t>
      </w:r>
      <w:proofErr w:type="spellEnd"/>
      <w:r w:rsidRPr="00791548">
        <w:rPr>
          <w:rFonts w:ascii="Times New Roman" w:hAnsi="Times New Roman" w:cs="Times New Roman"/>
          <w:b/>
          <w:sz w:val="24"/>
          <w:lang w:val="en-US"/>
        </w:rPr>
        <w:t xml:space="preserve"> la </w:t>
      </w:r>
      <w:proofErr w:type="spellStart"/>
      <w:r w:rsidRPr="00791548">
        <w:rPr>
          <w:rFonts w:ascii="Times New Roman" w:hAnsi="Times New Roman" w:cs="Times New Roman"/>
          <w:b/>
          <w:sz w:val="24"/>
          <w:lang w:val="en-US"/>
        </w:rPr>
        <w:t>nivel</w:t>
      </w:r>
      <w:proofErr w:type="spellEnd"/>
      <w:r w:rsidRPr="00791548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791548">
        <w:rPr>
          <w:rFonts w:ascii="Times New Roman" w:hAnsi="Times New Roman" w:cs="Times New Roman"/>
          <w:b/>
          <w:sz w:val="24"/>
          <w:lang w:val="en-US"/>
        </w:rPr>
        <w:t>institutie</w:t>
      </w:r>
      <w:proofErr w:type="spellEnd"/>
      <w:r w:rsidRPr="00483416">
        <w:rPr>
          <w:rFonts w:ascii="Times New Roman" w:hAnsi="Times New Roman" w:cs="Times New Roman"/>
          <w:sz w:val="24"/>
          <w:lang w:val="en-US"/>
        </w:rPr>
        <w:t>:</w:t>
      </w:r>
    </w:p>
    <w:p w:rsidR="00791548" w:rsidRDefault="00483416" w:rsidP="00791548">
      <w:pPr>
        <w:pStyle w:val="Listparagraf"/>
        <w:numPr>
          <w:ilvl w:val="0"/>
          <w:numId w:val="4"/>
        </w:num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Elaborării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strategice</w:t>
      </w:r>
      <w:proofErr w:type="spellEnd"/>
      <w:r w:rsidRPr="00791548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programelor</w:t>
      </w:r>
      <w:proofErr w:type="spellEnd"/>
      <w:r w:rsidRPr="00791548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dezvoltare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instituț</w:t>
      </w:r>
      <w:proofErr w:type="gramStart"/>
      <w:r w:rsidRPr="00791548">
        <w:rPr>
          <w:rFonts w:ascii="Times New Roman" w:hAnsi="Times New Roman" w:cs="Times New Roman"/>
          <w:sz w:val="24"/>
          <w:lang w:val="en-US"/>
        </w:rPr>
        <w:t>ională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  <w:r w:rsidR="00CB3E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Obiectivele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propuse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planul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strategic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sunt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realizate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.</w:t>
      </w:r>
    </w:p>
    <w:p w:rsidR="00791548" w:rsidRDefault="00483416" w:rsidP="00791548">
      <w:pPr>
        <w:pStyle w:val="Listparagraf"/>
        <w:numPr>
          <w:ilvl w:val="0"/>
          <w:numId w:val="4"/>
        </w:num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financiar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. Nu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sunt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problem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financiar</w:t>
      </w:r>
      <w:proofErr w:type="spellEnd"/>
    </w:p>
    <w:p w:rsidR="00791548" w:rsidRDefault="00483416" w:rsidP="00791548">
      <w:pPr>
        <w:pStyle w:val="Listparagraf"/>
        <w:numPr>
          <w:ilvl w:val="0"/>
          <w:numId w:val="4"/>
        </w:num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r w:rsidRPr="00791548">
        <w:rPr>
          <w:rFonts w:ascii="Times New Roman" w:hAnsi="Times New Roman" w:cs="Times New Roman"/>
          <w:sz w:val="24"/>
          <w:lang w:val="en-US"/>
        </w:rPr>
        <w:t xml:space="preserve"> Curriculum</w:t>
      </w:r>
      <w:r w:rsidR="009A0041">
        <w:rPr>
          <w:rFonts w:ascii="Times New Roman" w:hAnsi="Times New Roman" w:cs="Times New Roman"/>
          <w:sz w:val="24"/>
          <w:lang w:val="en-US"/>
        </w:rPr>
        <w:t xml:space="preserve">:  Se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atestă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solicitare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elevilor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print-</w:t>
      </w:r>
      <w:proofErr w:type="gramStart"/>
      <w:r w:rsidR="009A0041">
        <w:rPr>
          <w:rFonts w:ascii="Times New Roman" w:hAnsi="Times New Roman" w:cs="Times New Roman"/>
          <w:sz w:val="24"/>
          <w:lang w:val="en-US"/>
        </w:rPr>
        <w:t>un  curriculum</w:t>
      </w:r>
      <w:proofErr w:type="gram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multidisciplinar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. Nu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toate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disciplinele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dispun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de o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dotare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curriculară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corespunzătoare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Atenție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scăzută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partea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părinț</w:t>
      </w:r>
      <w:proofErr w:type="gramStart"/>
      <w:r w:rsidR="009A0041">
        <w:rPr>
          <w:rFonts w:ascii="Times New Roman" w:hAnsi="Times New Roman" w:cs="Times New Roman"/>
          <w:sz w:val="24"/>
          <w:lang w:val="en-US"/>
        </w:rPr>
        <w:t>ilor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,</w:t>
      </w:r>
      <w:proofErr w:type="gram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cât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motivarea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slabă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efectuarea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temelor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acasă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. Nu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toate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cadrele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implică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active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activitățile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cadrul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comisiilor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metodice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nivel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instiuție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Supraâncărcarea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cadrelor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didactice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cu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norma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="009A0041">
        <w:rPr>
          <w:rFonts w:ascii="Times New Roman" w:hAnsi="Times New Roman" w:cs="Times New Roman"/>
          <w:sz w:val="24"/>
          <w:lang w:val="en-US"/>
        </w:rPr>
        <w:t>didactică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,</w:t>
      </w:r>
      <w:proofErr w:type="gram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suprasolicitarea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diverse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activități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nivel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9A0041">
        <w:rPr>
          <w:rFonts w:ascii="Times New Roman" w:hAnsi="Times New Roman" w:cs="Times New Roman"/>
          <w:sz w:val="24"/>
          <w:lang w:val="en-US"/>
        </w:rPr>
        <w:t>comunitate</w:t>
      </w:r>
      <w:proofErr w:type="spellEnd"/>
      <w:r w:rsidR="009A0041">
        <w:rPr>
          <w:rFonts w:ascii="Times New Roman" w:hAnsi="Times New Roman" w:cs="Times New Roman"/>
          <w:sz w:val="24"/>
          <w:lang w:val="en-US"/>
        </w:rPr>
        <w:t>.</w:t>
      </w:r>
    </w:p>
    <w:p w:rsidR="00483416" w:rsidRPr="00791548" w:rsidRDefault="00483416" w:rsidP="00791548">
      <w:pPr>
        <w:pStyle w:val="Listparagraf"/>
        <w:numPr>
          <w:ilvl w:val="0"/>
          <w:numId w:val="4"/>
        </w:num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791548">
        <w:rPr>
          <w:rFonts w:ascii="Times New Roman" w:hAnsi="Times New Roman" w:cs="Times New Roman"/>
          <w:sz w:val="24"/>
          <w:lang w:val="en-US"/>
        </w:rPr>
        <w:t>Resurse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Umane</w:t>
      </w:r>
      <w:proofErr w:type="spellEnd"/>
      <w:proofErr w:type="gramEnd"/>
      <w:r w:rsidR="005C7434">
        <w:rPr>
          <w:rFonts w:ascii="Times New Roman" w:hAnsi="Times New Roman" w:cs="Times New Roman"/>
          <w:sz w:val="24"/>
          <w:lang w:val="en-US"/>
        </w:rPr>
        <w:t xml:space="preserve"> :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Există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insuficiența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de cadre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didactice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tinere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Lipsa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cadrelor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didactice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unele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discipline din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cadrul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instituției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. Se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atestă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micșorare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lastRenderedPageBreak/>
        <w:t>numărului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proofErr w:type="gramStart"/>
      <w:r w:rsidR="005C7434">
        <w:rPr>
          <w:rFonts w:ascii="Times New Roman" w:hAnsi="Times New Roman" w:cs="Times New Roman"/>
          <w:sz w:val="24"/>
          <w:lang w:val="en-US"/>
        </w:rPr>
        <w:t>elevi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.</w:t>
      </w:r>
      <w:proofErr w:type="gram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Scade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motivația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de a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învăța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. </w:t>
      </w:r>
      <w:bookmarkStart w:id="0" w:name="_GoBack"/>
      <w:bookmarkEnd w:id="0"/>
      <w:proofErr w:type="spellStart"/>
      <w:r w:rsidR="005C7434">
        <w:rPr>
          <w:rFonts w:ascii="Times New Roman" w:hAnsi="Times New Roman" w:cs="Times New Roman"/>
          <w:sz w:val="24"/>
          <w:lang w:val="en-US"/>
        </w:rPr>
        <w:t>Mecanizme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insuficiente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implicarea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părinților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viaț</w:t>
      </w:r>
      <w:proofErr w:type="gramStart"/>
      <w:r w:rsidR="005C7434">
        <w:rPr>
          <w:rFonts w:ascii="Times New Roman" w:hAnsi="Times New Roman" w:cs="Times New Roman"/>
          <w:sz w:val="24"/>
          <w:lang w:val="en-US"/>
        </w:rPr>
        <w:t>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ș</w:t>
      </w:r>
      <w:proofErr w:type="gramEnd"/>
      <w:r w:rsidR="005C7434">
        <w:rPr>
          <w:rFonts w:ascii="Times New Roman" w:hAnsi="Times New Roman" w:cs="Times New Roman"/>
          <w:sz w:val="24"/>
          <w:lang w:val="en-US"/>
        </w:rPr>
        <w:t>colii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>.</w:t>
      </w:r>
    </w:p>
    <w:p w:rsidR="00483416" w:rsidRPr="00791548" w:rsidRDefault="00483416" w:rsidP="00483416">
      <w:pPr>
        <w:pStyle w:val="Listparagraf"/>
        <w:numPr>
          <w:ilvl w:val="0"/>
          <w:numId w:val="4"/>
        </w:num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funcționalității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transparenței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decizionale</w:t>
      </w:r>
      <w:proofErr w:type="spellEnd"/>
      <w:r w:rsidRPr="00791548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structurilor</w:t>
      </w:r>
      <w:proofErr w:type="spellEnd"/>
      <w:r w:rsidRPr="00791548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instituția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școlară</w:t>
      </w:r>
      <w:proofErr w:type="spellEnd"/>
      <w:r w:rsidRPr="00791548">
        <w:rPr>
          <w:rFonts w:ascii="Times New Roman" w:hAnsi="Times New Roman" w:cs="Times New Roman"/>
          <w:sz w:val="24"/>
          <w:lang w:val="en-US"/>
        </w:rPr>
        <w:t xml:space="preserve"> /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Structuri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Proceduri</w:t>
      </w:r>
      <w:proofErr w:type="spellEnd"/>
      <w:r w:rsidRPr="00791548">
        <w:rPr>
          <w:rFonts w:ascii="Times New Roman" w:hAnsi="Times New Roman" w:cs="Times New Roman"/>
          <w:sz w:val="24"/>
          <w:lang w:val="en-US"/>
        </w:rPr>
        <w:t>/</w:t>
      </w:r>
      <w:r w:rsidR="00CB3E8A">
        <w:rPr>
          <w:rFonts w:ascii="Times New Roman" w:hAnsi="Times New Roman" w:cs="Times New Roman"/>
          <w:sz w:val="24"/>
          <w:lang w:val="en-US"/>
        </w:rPr>
        <w:t>_ :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Totul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B3E8A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="00CB3E8A">
        <w:rPr>
          <w:rFonts w:ascii="Times New Roman" w:hAnsi="Times New Roman" w:cs="Times New Roman"/>
          <w:sz w:val="24"/>
          <w:lang w:val="en-US"/>
        </w:rPr>
        <w:t xml:space="preserve"> transparent</w:t>
      </w:r>
    </w:p>
    <w:p w:rsidR="00483416" w:rsidRPr="00791548" w:rsidRDefault="00483416" w:rsidP="00791548">
      <w:pPr>
        <w:pStyle w:val="Listparagraf"/>
        <w:numPr>
          <w:ilvl w:val="0"/>
          <w:numId w:val="4"/>
        </w:numPr>
        <w:tabs>
          <w:tab w:val="left" w:pos="1112"/>
        </w:tabs>
        <w:spacing w:line="240" w:lineRule="auto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 w:rsidRPr="00791548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="00564D9C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Pr="00791548">
        <w:rPr>
          <w:rFonts w:ascii="Times New Roman" w:hAnsi="Times New Roman" w:cs="Times New Roman"/>
          <w:sz w:val="24"/>
          <w:lang w:val="en-US"/>
        </w:rPr>
        <w:t>domeniul</w:t>
      </w:r>
      <w:proofErr w:type="spellEnd"/>
      <w:proofErr w:type="gramEnd"/>
      <w:r w:rsidR="00564D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i/>
          <w:sz w:val="24"/>
          <w:lang w:val="en-US"/>
        </w:rPr>
        <w:t>Parteneriat</w:t>
      </w:r>
      <w:proofErr w:type="spellEnd"/>
      <w:r w:rsidR="00564D9C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791548">
        <w:rPr>
          <w:rFonts w:ascii="Times New Roman" w:hAnsi="Times New Roman" w:cs="Times New Roman"/>
          <w:i/>
          <w:sz w:val="24"/>
          <w:lang w:val="en-US"/>
        </w:rPr>
        <w:t>și</w:t>
      </w:r>
      <w:proofErr w:type="spellEnd"/>
      <w:r w:rsidR="00564D9C">
        <w:rPr>
          <w:rFonts w:ascii="Times New Roman" w:hAnsi="Times New Roman" w:cs="Times New Roman"/>
          <w:i/>
          <w:sz w:val="24"/>
          <w:lang w:val="en-US"/>
        </w:rPr>
        <w:t xml:space="preserve">  </w:t>
      </w:r>
      <w:proofErr w:type="spellStart"/>
      <w:r w:rsidRPr="00791548">
        <w:rPr>
          <w:rFonts w:ascii="Times New Roman" w:hAnsi="Times New Roman" w:cs="Times New Roman"/>
          <w:i/>
          <w:sz w:val="24"/>
          <w:lang w:val="en-US"/>
        </w:rPr>
        <w:t>colaborare</w:t>
      </w:r>
      <w:proofErr w:type="spellEnd"/>
      <w:r w:rsidR="005C7434" w:rsidRPr="005C7434">
        <w:rPr>
          <w:rFonts w:ascii="Times New Roman" w:hAnsi="Times New Roman" w:cs="Times New Roman"/>
          <w:sz w:val="24"/>
          <w:lang w:val="en-US"/>
        </w:rPr>
        <w:t xml:space="preserve"> </w:t>
      </w:r>
      <w:r w:rsidR="00CB3E8A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Mecanizme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insuficiente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implicarea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părinților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viața</w:t>
      </w:r>
      <w:proofErr w:type="spellEnd"/>
      <w:r w:rsidR="005C7434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5C7434">
        <w:rPr>
          <w:rFonts w:ascii="Times New Roman" w:hAnsi="Times New Roman" w:cs="Times New Roman"/>
          <w:sz w:val="24"/>
          <w:lang w:val="en-US"/>
        </w:rPr>
        <w:t>școlii</w:t>
      </w:r>
      <w:proofErr w:type="spellEnd"/>
      <w:r w:rsidR="005C7434" w:rsidRPr="00791548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CB3E8A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:rsidR="00483416" w:rsidRPr="00483416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483416" w:rsidRPr="00483416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lang w:val="en-US"/>
        </w:rPr>
        <w:t>Activitatea</w:t>
      </w:r>
      <w:proofErr w:type="spellEnd"/>
      <w:r w:rsidR="00564D9C">
        <w:rPr>
          <w:rFonts w:ascii="Times New Roman" w:hAnsi="Times New Roman" w:cs="Times New Roman"/>
          <w:b/>
          <w:sz w:val="24"/>
          <w:lang w:val="en-US"/>
        </w:rPr>
        <w:t xml:space="preserve">  </w:t>
      </w:r>
      <w:proofErr w:type="spellStart"/>
      <w:r w:rsidR="00DB64AE">
        <w:rPr>
          <w:rFonts w:ascii="Times New Roman" w:hAnsi="Times New Roman" w:cs="Times New Roman"/>
          <w:b/>
          <w:sz w:val="24"/>
          <w:lang w:val="en-US"/>
        </w:rPr>
        <w:t>I.P.G.Mile</w:t>
      </w:r>
      <w:proofErr w:type="gramEnd"/>
      <w:r w:rsidR="00DB64AE">
        <w:rPr>
          <w:rFonts w:ascii="Times New Roman" w:hAnsi="Times New Roman" w:cs="Times New Roman"/>
          <w:b/>
          <w:sz w:val="24"/>
          <w:lang w:val="en-US"/>
        </w:rPr>
        <w:t>ști</w:t>
      </w:r>
      <w:proofErr w:type="spell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483416" w:rsidRPr="00483416" w:rsidRDefault="00483416" w:rsidP="00DB64AE">
      <w:pPr>
        <w:tabs>
          <w:tab w:val="left" w:pos="1112"/>
        </w:tabs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487C92">
        <w:rPr>
          <w:rFonts w:ascii="Times New Roman" w:hAnsi="Times New Roman" w:cs="Times New Roman"/>
          <w:b/>
          <w:sz w:val="24"/>
          <w:lang w:val="en-US"/>
        </w:rPr>
        <w:t xml:space="preserve">O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apreciez</w:t>
      </w:r>
      <w:proofErr w:type="spellEnd"/>
      <w:r w:rsidRPr="00487C92">
        <w:rPr>
          <w:rFonts w:ascii="Times New Roman" w:hAnsi="Times New Roman" w:cs="Times New Roman"/>
          <w:b/>
          <w:sz w:val="24"/>
          <w:lang w:val="en-US"/>
        </w:rPr>
        <w:t xml:space="preserve"> cu </w:t>
      </w:r>
      <w:proofErr w:type="spellStart"/>
      <w:proofErr w:type="gramStart"/>
      <w:r w:rsidRPr="00487C92">
        <w:rPr>
          <w:rFonts w:ascii="Times New Roman" w:hAnsi="Times New Roman" w:cs="Times New Roman"/>
          <w:b/>
          <w:sz w:val="24"/>
          <w:lang w:val="en-US"/>
        </w:rPr>
        <w:t>calificativul</w:t>
      </w:r>
      <w:proofErr w:type="spellEnd"/>
      <w:r w:rsidRPr="00487C92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B64AE">
        <w:rPr>
          <w:rFonts w:ascii="Times New Roman" w:hAnsi="Times New Roman" w:cs="Times New Roman"/>
          <w:b/>
          <w:sz w:val="24"/>
          <w:lang w:val="en-US"/>
        </w:rPr>
        <w:t xml:space="preserve"> bine</w:t>
      </w:r>
      <w:proofErr w:type="gramEnd"/>
      <w:r w:rsidR="00DB64AE">
        <w:rPr>
          <w:rFonts w:ascii="Times New Roman" w:hAnsi="Times New Roman" w:cs="Times New Roman"/>
          <w:b/>
          <w:sz w:val="24"/>
          <w:lang w:val="en-US"/>
        </w:rPr>
        <w:t>.</w:t>
      </w:r>
    </w:p>
    <w:p w:rsidR="00483416" w:rsidRPr="00483416" w:rsidRDefault="00564D9C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483416" w:rsidRPr="00487C92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487C92">
        <w:rPr>
          <w:rFonts w:ascii="Times New Roman" w:hAnsi="Times New Roman" w:cs="Times New Roman"/>
          <w:b/>
          <w:sz w:val="24"/>
          <w:lang w:val="en-US"/>
        </w:rPr>
        <w:t xml:space="preserve">17.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Reieșind</w:t>
      </w:r>
      <w:proofErr w:type="spellEnd"/>
      <w:r w:rsidRPr="00487C92">
        <w:rPr>
          <w:rFonts w:ascii="Times New Roman" w:hAnsi="Times New Roman" w:cs="Times New Roman"/>
          <w:b/>
          <w:sz w:val="24"/>
          <w:lang w:val="en-US"/>
        </w:rPr>
        <w:t xml:space="preserve"> din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nevoile</w:t>
      </w:r>
      <w:proofErr w:type="spellEnd"/>
      <w:r w:rsidR="00564D9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instituției</w:t>
      </w:r>
      <w:proofErr w:type="spellEnd"/>
      <w:proofErr w:type="gramStart"/>
      <w:r w:rsidRPr="00487C92">
        <w:rPr>
          <w:rFonts w:ascii="Times New Roman" w:hAnsi="Times New Roman" w:cs="Times New Roman"/>
          <w:b/>
          <w:sz w:val="24"/>
          <w:lang w:val="en-US"/>
        </w:rPr>
        <w:t xml:space="preserve">, 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pr</w:t>
      </w:r>
      <w:r w:rsidR="00487C92">
        <w:rPr>
          <w:rFonts w:ascii="Times New Roman" w:hAnsi="Times New Roman" w:cs="Times New Roman"/>
          <w:b/>
          <w:sz w:val="24"/>
          <w:lang w:val="en-US"/>
        </w:rPr>
        <w:t>ezentăm</w:t>
      </w:r>
      <w:proofErr w:type="spellEnd"/>
      <w:proofErr w:type="gram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în</w:t>
      </w:r>
      <w:proofErr w:type="spell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tabelă</w:t>
      </w:r>
      <w:proofErr w:type="spellEnd"/>
      <w:r w:rsidRPr="00487C92">
        <w:rPr>
          <w:rFonts w:ascii="Times New Roman" w:hAnsi="Times New Roman" w:cs="Times New Roman"/>
          <w:b/>
          <w:sz w:val="24"/>
          <w:lang w:val="en-US"/>
        </w:rPr>
        <w:t xml:space="preserve"> de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mai</w:t>
      </w:r>
      <w:proofErr w:type="spell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jos</w:t>
      </w:r>
      <w:proofErr w:type="spell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subiectul</w:t>
      </w:r>
      <w:proofErr w:type="spellEnd"/>
      <w:r w:rsidRPr="00487C92">
        <w:rPr>
          <w:rFonts w:ascii="Times New Roman" w:hAnsi="Times New Roman" w:cs="Times New Roman"/>
          <w:b/>
          <w:sz w:val="24"/>
          <w:lang w:val="en-US"/>
        </w:rPr>
        <w:t>/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subiectele</w:t>
      </w:r>
      <w:proofErr w:type="spellEnd"/>
      <w:r w:rsidRPr="00487C92">
        <w:rPr>
          <w:rFonts w:ascii="Times New Roman" w:hAnsi="Times New Roman" w:cs="Times New Roman"/>
          <w:b/>
          <w:sz w:val="24"/>
          <w:lang w:val="en-US"/>
        </w:rPr>
        <w:t xml:space="preserve">, la care se solicit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îndrumare</w:t>
      </w:r>
      <w:proofErr w:type="spell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metodologică</w:t>
      </w:r>
      <w:proofErr w:type="spell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și</w:t>
      </w:r>
      <w:proofErr w:type="spell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ghidare</w:t>
      </w:r>
      <w:proofErr w:type="spellEnd"/>
      <w:r w:rsidRPr="00487C92">
        <w:rPr>
          <w:rFonts w:ascii="Times New Roman" w:hAnsi="Times New Roman" w:cs="Times New Roman"/>
          <w:b/>
          <w:sz w:val="24"/>
          <w:lang w:val="en-US"/>
        </w:rPr>
        <w:t xml:space="preserve"> din 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partea</w:t>
      </w:r>
      <w:proofErr w:type="spellEnd"/>
      <w:r w:rsidR="00DB64AE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87C92">
        <w:rPr>
          <w:rFonts w:ascii="Times New Roman" w:hAnsi="Times New Roman" w:cs="Times New Roman"/>
          <w:b/>
          <w:sz w:val="24"/>
          <w:lang w:val="en-US"/>
        </w:rPr>
        <w:t>colaboratorilor</w:t>
      </w:r>
      <w:proofErr w:type="spellEnd"/>
      <w:r w:rsidRPr="00487C92">
        <w:rPr>
          <w:rFonts w:ascii="Times New Roman" w:hAnsi="Times New Roman" w:cs="Times New Roman"/>
          <w:b/>
          <w:sz w:val="24"/>
          <w:lang w:val="en-US"/>
        </w:rPr>
        <w:t xml:space="preserve"> DITS: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67"/>
        <w:gridCol w:w="1385"/>
        <w:gridCol w:w="7090"/>
      </w:tblGrid>
      <w:tr w:rsidR="00483416" w:rsidRPr="00483416" w:rsidTr="00586219">
        <w:tc>
          <w:tcPr>
            <w:tcW w:w="767" w:type="dxa"/>
          </w:tcPr>
          <w:p w:rsidR="00483416" w:rsidRPr="00483416" w:rsidRDefault="00483416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</w:p>
        </w:tc>
        <w:tc>
          <w:tcPr>
            <w:tcW w:w="1385" w:type="dxa"/>
          </w:tcPr>
          <w:p w:rsidR="00483416" w:rsidRPr="00483416" w:rsidRDefault="00483416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disciplina</w:t>
            </w:r>
            <w:proofErr w:type="spellEnd"/>
          </w:p>
        </w:tc>
        <w:tc>
          <w:tcPr>
            <w:tcW w:w="7090" w:type="dxa"/>
          </w:tcPr>
          <w:p w:rsidR="00483416" w:rsidRPr="00483416" w:rsidRDefault="00483416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Subiectul</w:t>
            </w:r>
            <w:proofErr w:type="spellEnd"/>
            <w:r w:rsidR="00870B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solicitat</w:t>
            </w:r>
            <w:proofErr w:type="spellEnd"/>
            <w:r w:rsidR="00870B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pentru</w:t>
            </w:r>
            <w:proofErr w:type="spellEnd"/>
            <w:r w:rsidR="00870BB0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consiliere</w:t>
            </w:r>
            <w:proofErr w:type="spellEnd"/>
            <w:r w:rsidR="00870BB0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 w:rsidR="00870BB0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ghidare</w:t>
            </w:r>
            <w:proofErr w:type="spellEnd"/>
            <w:r w:rsidRPr="00483416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</w:tc>
      </w:tr>
      <w:tr w:rsidR="00483416" w:rsidRPr="00483416" w:rsidTr="00586219">
        <w:tc>
          <w:tcPr>
            <w:tcW w:w="767" w:type="dxa"/>
          </w:tcPr>
          <w:p w:rsidR="00483416" w:rsidRPr="00483416" w:rsidRDefault="00483416" w:rsidP="00483416">
            <w:pPr>
              <w:pStyle w:val="Listparagraf"/>
              <w:numPr>
                <w:ilvl w:val="0"/>
                <w:numId w:val="3"/>
              </w:num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85" w:type="dxa"/>
          </w:tcPr>
          <w:p w:rsidR="00483416" w:rsidRPr="00483416" w:rsidRDefault="00483416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0" w:type="dxa"/>
          </w:tcPr>
          <w:p w:rsidR="00483416" w:rsidRPr="00483416" w:rsidRDefault="00586219" w:rsidP="00483416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Modalități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predare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distanță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disciplinele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</w:tbl>
    <w:p w:rsidR="00483416" w:rsidRPr="00483416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483416" w:rsidRPr="00483416" w:rsidRDefault="00483416" w:rsidP="00483416">
      <w:pPr>
        <w:tabs>
          <w:tab w:val="left" w:pos="1112"/>
        </w:tabs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483416" w:rsidRPr="00487C92" w:rsidRDefault="00487C92" w:rsidP="00487C92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487C92">
        <w:rPr>
          <w:rFonts w:ascii="Times New Roman" w:hAnsi="Times New Roman" w:cs="Times New Roman"/>
          <w:b/>
          <w:sz w:val="24"/>
        </w:rPr>
        <w:t>18. Sugestii , propuneri pentru următorul an de învățământ</w:t>
      </w:r>
      <w:r>
        <w:rPr>
          <w:rFonts w:ascii="Times New Roman" w:hAnsi="Times New Roman" w:cs="Times New Roman"/>
          <w:b/>
          <w:sz w:val="24"/>
        </w:rPr>
        <w:t>:</w:t>
      </w:r>
    </w:p>
    <w:p w:rsidR="00487C92" w:rsidRDefault="00487C92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F2384" w:rsidRDefault="00DF2384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Racordarea activității colectivului pedagogic la cerințele standardelor educaționale;</w:t>
      </w:r>
    </w:p>
    <w:p w:rsidR="00DF2384" w:rsidRDefault="00DF2384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Centrarea procesului de instruire și educație pe cel ce învață, pe libera formare a personalității în devenire în bază de competențe ;</w:t>
      </w:r>
    </w:p>
    <w:p w:rsidR="00DF2384" w:rsidRDefault="00DF2384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2140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mplementarea unor tehnologii educaționale moderne , unor modele de învățare  cognitiv – constructiviste atractive mediului școlar și datorită utilizării TIC;</w:t>
      </w:r>
    </w:p>
    <w:p w:rsidR="00DF2384" w:rsidRDefault="00DF2384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Cultivarea autonomiei inst</w:t>
      </w:r>
      <w:r w:rsidR="0052140B">
        <w:rPr>
          <w:rFonts w:ascii="Times New Roman" w:hAnsi="Times New Roman" w:cs="Times New Roman"/>
          <w:sz w:val="24"/>
        </w:rPr>
        <w:t>ituți</w:t>
      </w:r>
      <w:r>
        <w:rPr>
          <w:rFonts w:ascii="Times New Roman" w:hAnsi="Times New Roman" w:cs="Times New Roman"/>
          <w:sz w:val="24"/>
        </w:rPr>
        <w:t>onale și pedagogice , abordarea sistemică, procesuală, situațională, praxiologică a conducerii instituției școlare în baza valorilor democratice;</w:t>
      </w:r>
    </w:p>
    <w:p w:rsidR="00DF2384" w:rsidRDefault="00DF2384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Redimensionarea</w:t>
      </w:r>
      <w:r w:rsidR="0052140B">
        <w:rPr>
          <w:rFonts w:ascii="Times New Roman" w:hAnsi="Times New Roman" w:cs="Times New Roman"/>
          <w:sz w:val="24"/>
        </w:rPr>
        <w:t xml:space="preserve"> formării continu</w:t>
      </w:r>
      <w:r>
        <w:rPr>
          <w:rFonts w:ascii="Times New Roman" w:hAnsi="Times New Roman" w:cs="Times New Roman"/>
          <w:sz w:val="24"/>
        </w:rPr>
        <w:t>e și a evaluării cadrelor didactice , procesului educațional cu accentul pe rezultate /</w:t>
      </w:r>
      <w:r w:rsidR="0052140B">
        <w:rPr>
          <w:rFonts w:ascii="Times New Roman" w:hAnsi="Times New Roman" w:cs="Times New Roman"/>
          <w:sz w:val="24"/>
        </w:rPr>
        <w:t xml:space="preserve"> performanțe, autoevaluare în sens de reglare / autoreglare.</w:t>
      </w:r>
    </w:p>
    <w:p w:rsidR="00BE3AD0" w:rsidRDefault="00BE3AD0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3AD0" w:rsidRDefault="00BE3AD0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3AD0" w:rsidRDefault="00BE3AD0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3AD0" w:rsidRPr="00483416" w:rsidRDefault="00BE3AD0" w:rsidP="00483416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Directorul gimnaziului                               Vera  </w:t>
      </w:r>
      <w:proofErr w:type="spellStart"/>
      <w:r>
        <w:rPr>
          <w:rFonts w:ascii="Times New Roman" w:hAnsi="Times New Roman" w:cs="Times New Roman"/>
          <w:sz w:val="24"/>
        </w:rPr>
        <w:t>Bobeică</w:t>
      </w:r>
      <w:proofErr w:type="spellEnd"/>
    </w:p>
    <w:sectPr w:rsidR="00BE3AD0" w:rsidRPr="00483416" w:rsidSect="00764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1A93"/>
    <w:multiLevelType w:val="hybridMultilevel"/>
    <w:tmpl w:val="88047FC6"/>
    <w:lvl w:ilvl="0" w:tplc="E9806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0742CF"/>
    <w:multiLevelType w:val="hybridMultilevel"/>
    <w:tmpl w:val="7B1C8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02FCB"/>
    <w:multiLevelType w:val="hybridMultilevel"/>
    <w:tmpl w:val="5BA8B792"/>
    <w:lvl w:ilvl="0" w:tplc="D8549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35C8A"/>
    <w:multiLevelType w:val="hybridMultilevel"/>
    <w:tmpl w:val="FD5690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C4C52"/>
    <w:multiLevelType w:val="hybridMultilevel"/>
    <w:tmpl w:val="A1B07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F7C5C"/>
    <w:multiLevelType w:val="hybridMultilevel"/>
    <w:tmpl w:val="C76E4E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0CE2"/>
    <w:rsid w:val="00001AC0"/>
    <w:rsid w:val="000B3260"/>
    <w:rsid w:val="000C1094"/>
    <w:rsid w:val="00127B6B"/>
    <w:rsid w:val="00136DE3"/>
    <w:rsid w:val="00146980"/>
    <w:rsid w:val="001754C4"/>
    <w:rsid w:val="00182FBF"/>
    <w:rsid w:val="001C76A2"/>
    <w:rsid w:val="001D15A7"/>
    <w:rsid w:val="001D24C9"/>
    <w:rsid w:val="00231028"/>
    <w:rsid w:val="00256F0F"/>
    <w:rsid w:val="00292F85"/>
    <w:rsid w:val="002C417D"/>
    <w:rsid w:val="0030272D"/>
    <w:rsid w:val="0031111F"/>
    <w:rsid w:val="0032630D"/>
    <w:rsid w:val="0035011F"/>
    <w:rsid w:val="003836DF"/>
    <w:rsid w:val="003A5987"/>
    <w:rsid w:val="003B03FB"/>
    <w:rsid w:val="003B260C"/>
    <w:rsid w:val="003E1440"/>
    <w:rsid w:val="00425A1A"/>
    <w:rsid w:val="00483416"/>
    <w:rsid w:val="00487C92"/>
    <w:rsid w:val="004B76A9"/>
    <w:rsid w:val="005150A1"/>
    <w:rsid w:val="0052140B"/>
    <w:rsid w:val="005566F2"/>
    <w:rsid w:val="00564D9C"/>
    <w:rsid w:val="005715CA"/>
    <w:rsid w:val="005804A2"/>
    <w:rsid w:val="00586219"/>
    <w:rsid w:val="005969D8"/>
    <w:rsid w:val="005A2923"/>
    <w:rsid w:val="005C7434"/>
    <w:rsid w:val="005E4243"/>
    <w:rsid w:val="00621FC3"/>
    <w:rsid w:val="00681681"/>
    <w:rsid w:val="006F0BBA"/>
    <w:rsid w:val="00735053"/>
    <w:rsid w:val="00747B1D"/>
    <w:rsid w:val="007646A1"/>
    <w:rsid w:val="00791548"/>
    <w:rsid w:val="007A38FE"/>
    <w:rsid w:val="007D030D"/>
    <w:rsid w:val="007E0DB5"/>
    <w:rsid w:val="007E6CDF"/>
    <w:rsid w:val="007F210C"/>
    <w:rsid w:val="007F591B"/>
    <w:rsid w:val="00822909"/>
    <w:rsid w:val="00853A1B"/>
    <w:rsid w:val="008600FD"/>
    <w:rsid w:val="00864B4C"/>
    <w:rsid w:val="00870BB0"/>
    <w:rsid w:val="008D2D8C"/>
    <w:rsid w:val="00902848"/>
    <w:rsid w:val="00915BE3"/>
    <w:rsid w:val="00917961"/>
    <w:rsid w:val="00943911"/>
    <w:rsid w:val="00943CB8"/>
    <w:rsid w:val="009A0041"/>
    <w:rsid w:val="009B08F2"/>
    <w:rsid w:val="009C2210"/>
    <w:rsid w:val="009C3CAC"/>
    <w:rsid w:val="009D0868"/>
    <w:rsid w:val="009D0CE2"/>
    <w:rsid w:val="009D222E"/>
    <w:rsid w:val="009F4A0C"/>
    <w:rsid w:val="009F5364"/>
    <w:rsid w:val="009F5CFD"/>
    <w:rsid w:val="00A23283"/>
    <w:rsid w:val="00A50FEB"/>
    <w:rsid w:val="00A540E1"/>
    <w:rsid w:val="00A65347"/>
    <w:rsid w:val="00B33931"/>
    <w:rsid w:val="00B61DD2"/>
    <w:rsid w:val="00B64309"/>
    <w:rsid w:val="00B668A9"/>
    <w:rsid w:val="00BE3AD0"/>
    <w:rsid w:val="00BE7F4F"/>
    <w:rsid w:val="00BF49B6"/>
    <w:rsid w:val="00C14931"/>
    <w:rsid w:val="00C26566"/>
    <w:rsid w:val="00C34DA4"/>
    <w:rsid w:val="00C50D00"/>
    <w:rsid w:val="00C714CA"/>
    <w:rsid w:val="00C75063"/>
    <w:rsid w:val="00CB3E8A"/>
    <w:rsid w:val="00CF29F2"/>
    <w:rsid w:val="00D16556"/>
    <w:rsid w:val="00D248E8"/>
    <w:rsid w:val="00D4511C"/>
    <w:rsid w:val="00DB64AE"/>
    <w:rsid w:val="00DF2384"/>
    <w:rsid w:val="00DF30BC"/>
    <w:rsid w:val="00DF5586"/>
    <w:rsid w:val="00EB529C"/>
    <w:rsid w:val="00EC0D6C"/>
    <w:rsid w:val="00F02181"/>
    <w:rsid w:val="00F22ABA"/>
    <w:rsid w:val="00F37D59"/>
    <w:rsid w:val="00F81F75"/>
    <w:rsid w:val="00F86A43"/>
    <w:rsid w:val="00FC2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FED57-7057-4FE7-AD27-B1470AC6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C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9D0CE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864B4C"/>
    <w:pPr>
      <w:ind w:left="720"/>
      <w:contextualSpacing/>
    </w:pPr>
  </w:style>
  <w:style w:type="table" w:styleId="Tabelgril">
    <w:name w:val="Table Grid"/>
    <w:basedOn w:val="TabelNormal"/>
    <w:uiPriority w:val="39"/>
    <w:rsid w:val="0048341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fontstyle01">
    <w:name w:val="fontstyle01"/>
    <w:basedOn w:val="Fontdeparagrafimplicit"/>
    <w:rsid w:val="005E4243"/>
    <w:rPr>
      <w:rFonts w:ascii="TimesNewRomanPS-BoldMT" w:hAnsi="TimesNewRomanPS-BoldMT" w:hint="default"/>
      <w:b/>
      <w:bCs/>
      <w:i w:val="0"/>
      <w:iCs w:val="0"/>
      <w:color w:val="17355D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3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ra.bobeica4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11E8-BDC2-4166-92B3-583F0CB5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11</Pages>
  <Words>2700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61</cp:revision>
  <cp:lastPrinted>2020-06-12T08:44:00Z</cp:lastPrinted>
  <dcterms:created xsi:type="dcterms:W3CDTF">2020-06-02T10:18:00Z</dcterms:created>
  <dcterms:modified xsi:type="dcterms:W3CDTF">2020-06-19T09:39:00Z</dcterms:modified>
</cp:coreProperties>
</file>